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52AAB" w:rsidRDefault="00EB2792" w:rsidP="00604032">
      <w:pPr>
        <w:pStyle w:val="a7"/>
        <w:tabs>
          <w:tab w:val="left" w:pos="3969"/>
        </w:tabs>
        <w:rPr>
          <w:sz w:val="22"/>
          <w:szCs w:val="22"/>
        </w:rPr>
      </w:pPr>
      <w:bookmarkStart w:id="0" w:name="_GoBack"/>
      <w:bookmarkEnd w:id="0"/>
      <w:r>
        <w:rPr>
          <w:noProof/>
        </w:rPr>
        <w:drawing>
          <wp:anchor distT="0" distB="0" distL="114300" distR="114300" simplePos="0" relativeHeight="251658240" behindDoc="0" locked="0" layoutInCell="1" allowOverlap="1">
            <wp:simplePos x="0" y="0"/>
            <wp:positionH relativeFrom="column">
              <wp:posOffset>2726690</wp:posOffset>
            </wp:positionH>
            <wp:positionV relativeFrom="paragraph">
              <wp:posOffset>-3175</wp:posOffset>
            </wp:positionV>
            <wp:extent cx="657225" cy="809625"/>
            <wp:effectExtent l="0" t="0" r="9525" b="9525"/>
            <wp:wrapNone/>
            <wp:docPr id="6" name="Рисунок 6" descr="Герб ч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Герб чб"/>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57225" cy="809625"/>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7216" behindDoc="0" locked="0" layoutInCell="1" allowOverlap="1">
                <wp:simplePos x="0" y="0"/>
                <wp:positionH relativeFrom="column">
                  <wp:posOffset>3950970</wp:posOffset>
                </wp:positionH>
                <wp:positionV relativeFrom="paragraph">
                  <wp:posOffset>-84455</wp:posOffset>
                </wp:positionV>
                <wp:extent cx="2103120" cy="352425"/>
                <wp:effectExtent l="0" t="0" r="0" b="0"/>
                <wp:wrapNone/>
                <wp:docPr id="2"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03120" cy="3524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52AAB" w:rsidRDefault="00B52AAB" w:rsidP="00B52AAB">
                            <w:pPr>
                              <w:jc w:val="right"/>
                              <w:rPr>
                                <w:sz w:val="28"/>
                                <w:szCs w:val="2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 o:spid="_x0000_s1026" type="#_x0000_t202" style="position:absolute;left:0;text-align:left;margin-left:311.1pt;margin-top:-6.65pt;width:165.6pt;height:27.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" stroked="f">
                <v:textbox>
                  <w:txbxContent>
                    <w:p w:rsidR="00B52AAB" w:rsidRDefault="00B52AAB" w:rsidP="00B52AAB">
                      <w:pPr>
                        <w:jc w:val="right"/>
                        <w:rPr>
                          <w:sz w:val="28"/>
                          <w:szCs w:val="28"/>
                        </w:rPr>
                      </w:pPr>
                    </w:p>
                  </w:txbxContent>
                </v:textbox>
              </v:shape>
            </w:pict>
          </mc:Fallback>
        </mc:AlternateContent>
      </w:r>
      <w:r>
        <w:rPr>
          <w:noProof/>
        </w:rPr>
        <w:drawing>
          <wp:inline distT="0" distB="0" distL="0" distR="0">
            <wp:extent cx="653415" cy="795655"/>
            <wp:effectExtent l="0" t="0" r="0" b="4445"/>
            <wp:docPr id="1" name="Рисунок 1" descr="Герб 2013_07_чб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 2013_07_чб_"/>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53415" cy="795655"/>
                    </a:xfrm>
                    <a:prstGeom prst="rect">
                      <a:avLst/>
                    </a:prstGeom>
                    <a:noFill/>
                    <a:ln>
                      <a:noFill/>
                    </a:ln>
                  </pic:spPr>
                </pic:pic>
              </a:graphicData>
            </a:graphic>
          </wp:inline>
        </w:drawing>
      </w:r>
    </w:p>
    <w:p w:rsidR="00B52AAB" w:rsidRDefault="00B52AAB" w:rsidP="00604032">
      <w:pPr>
        <w:pStyle w:val="a7"/>
        <w:rPr>
          <w:sz w:val="22"/>
          <w:szCs w:val="22"/>
        </w:rPr>
      </w:pPr>
    </w:p>
    <w:p w:rsidR="00B52AAB" w:rsidRDefault="00B52AAB" w:rsidP="00604032">
      <w:pPr>
        <w:pStyle w:val="a9"/>
        <w:rPr>
          <w:sz w:val="30"/>
          <w:szCs w:val="30"/>
        </w:rPr>
      </w:pPr>
      <w:r>
        <w:rPr>
          <w:sz w:val="30"/>
          <w:szCs w:val="30"/>
        </w:rPr>
        <w:t xml:space="preserve">ГЛАВА  </w:t>
      </w:r>
    </w:p>
    <w:p w:rsidR="00B52AAB" w:rsidRDefault="00B52AAB" w:rsidP="00604032">
      <w:pPr>
        <w:pStyle w:val="2"/>
        <w:rPr>
          <w:sz w:val="32"/>
          <w:szCs w:val="32"/>
        </w:rPr>
      </w:pPr>
      <w:r>
        <w:rPr>
          <w:sz w:val="30"/>
          <w:szCs w:val="30"/>
        </w:rPr>
        <w:t xml:space="preserve">ГОРОДА  ВЛАДИВОСТОКА  </w:t>
      </w:r>
    </w:p>
    <w:p w:rsidR="00B52AAB" w:rsidRDefault="00B52AAB" w:rsidP="00604032">
      <w:pPr>
        <w:jc w:val="center"/>
        <w:rPr>
          <w:b/>
          <w:bCs/>
        </w:rPr>
      </w:pPr>
    </w:p>
    <w:p w:rsidR="00B52AAB" w:rsidRDefault="00B52AAB" w:rsidP="00604032">
      <w:pPr>
        <w:pStyle w:val="4"/>
      </w:pPr>
      <w:proofErr w:type="gramStart"/>
      <w:r>
        <w:t>П</w:t>
      </w:r>
      <w:proofErr w:type="gramEnd"/>
      <w:r>
        <w:t xml:space="preserve"> О С Т А Н О В Л Е Н И Е</w:t>
      </w:r>
    </w:p>
    <w:p w:rsidR="00B52AAB" w:rsidRDefault="00B52AAB" w:rsidP="00604032">
      <w:pPr>
        <w:jc w:val="center"/>
      </w:pPr>
    </w:p>
    <w:tbl>
      <w:tblPr>
        <w:tblW w:w="0" w:type="auto"/>
        <w:tblInd w:w="108" w:type="dxa"/>
        <w:tblLayout w:type="fixed"/>
        <w:tblLook w:val="04A0" w:firstRow="1" w:lastRow="0" w:firstColumn="1" w:lastColumn="0" w:noHBand="0" w:noVBand="1"/>
      </w:tblPr>
      <w:tblGrid>
        <w:gridCol w:w="2977"/>
        <w:gridCol w:w="3402"/>
        <w:gridCol w:w="425"/>
        <w:gridCol w:w="2835"/>
      </w:tblGrid>
      <w:tr w:rsidR="00B52AAB" w:rsidTr="00B52AAB">
        <w:tc>
          <w:tcPr>
            <w:tcW w:w="2977" w:type="dxa"/>
            <w:tcBorders>
              <w:top w:val="nil"/>
              <w:left w:val="nil"/>
              <w:bottom w:val="single" w:sz="4" w:space="0" w:color="auto"/>
              <w:right w:val="nil"/>
            </w:tcBorders>
          </w:tcPr>
          <w:p w:rsidR="00B52AAB" w:rsidRDefault="00B52AAB" w:rsidP="00604032">
            <w:pPr>
              <w:jc w:val="center"/>
              <w:rPr>
                <w:sz w:val="22"/>
                <w:szCs w:val="22"/>
              </w:rPr>
            </w:pPr>
          </w:p>
        </w:tc>
        <w:tc>
          <w:tcPr>
            <w:tcW w:w="3402" w:type="dxa"/>
            <w:hideMark/>
          </w:tcPr>
          <w:p w:rsidR="00B52AAB" w:rsidRDefault="00B52AAB" w:rsidP="00604032">
            <w:pPr>
              <w:jc w:val="center"/>
              <w:rPr>
                <w:sz w:val="22"/>
                <w:szCs w:val="22"/>
              </w:rPr>
            </w:pPr>
            <w:r>
              <w:rPr>
                <w:sz w:val="22"/>
                <w:szCs w:val="22"/>
              </w:rPr>
              <w:t>г.</w:t>
            </w:r>
            <w:r w:rsidR="002B0B96">
              <w:rPr>
                <w:sz w:val="22"/>
                <w:szCs w:val="22"/>
              </w:rPr>
              <w:t xml:space="preserve"> </w:t>
            </w:r>
            <w:r>
              <w:rPr>
                <w:sz w:val="22"/>
                <w:szCs w:val="22"/>
              </w:rPr>
              <w:t>Владивосток</w:t>
            </w:r>
          </w:p>
        </w:tc>
        <w:tc>
          <w:tcPr>
            <w:tcW w:w="425" w:type="dxa"/>
            <w:hideMark/>
          </w:tcPr>
          <w:p w:rsidR="00B52AAB" w:rsidRDefault="00B52AAB" w:rsidP="00604032">
            <w:pPr>
              <w:jc w:val="center"/>
              <w:rPr>
                <w:sz w:val="22"/>
                <w:szCs w:val="22"/>
              </w:rPr>
            </w:pPr>
            <w:r>
              <w:rPr>
                <w:sz w:val="22"/>
                <w:szCs w:val="22"/>
              </w:rPr>
              <w:t>№</w:t>
            </w:r>
          </w:p>
        </w:tc>
        <w:tc>
          <w:tcPr>
            <w:tcW w:w="2835" w:type="dxa"/>
            <w:tcBorders>
              <w:top w:val="nil"/>
              <w:left w:val="nil"/>
              <w:bottom w:val="single" w:sz="4" w:space="0" w:color="auto"/>
              <w:right w:val="nil"/>
            </w:tcBorders>
          </w:tcPr>
          <w:p w:rsidR="00B52AAB" w:rsidRDefault="00B52AAB" w:rsidP="00604032">
            <w:pPr>
              <w:jc w:val="center"/>
              <w:rPr>
                <w:sz w:val="22"/>
                <w:szCs w:val="22"/>
              </w:rPr>
            </w:pPr>
          </w:p>
        </w:tc>
      </w:tr>
    </w:tbl>
    <w:p w:rsidR="00B52AAB" w:rsidRDefault="00B52AAB" w:rsidP="00604032">
      <w:pPr>
        <w:pStyle w:val="7"/>
        <w:keepNext w:val="0"/>
        <w:rPr>
          <w:lang w:val="ru-RU"/>
        </w:rPr>
      </w:pPr>
    </w:p>
    <w:p w:rsidR="00612C17" w:rsidRDefault="00612C17" w:rsidP="00604032">
      <w:pPr>
        <w:pStyle w:val="a4"/>
        <w:tabs>
          <w:tab w:val="left" w:pos="708"/>
        </w:tabs>
        <w:jc w:val="center"/>
        <w:rPr>
          <w:b/>
          <w:sz w:val="28"/>
          <w:szCs w:val="28"/>
        </w:rPr>
      </w:pPr>
    </w:p>
    <w:p w:rsidR="009B52F7" w:rsidRPr="00B36C64" w:rsidRDefault="00555B47" w:rsidP="009B52F7">
      <w:pPr>
        <w:adjustRightInd w:val="0"/>
        <w:jc w:val="center"/>
        <w:rPr>
          <w:b/>
          <w:sz w:val="28"/>
          <w:szCs w:val="28"/>
        </w:rPr>
      </w:pPr>
      <w:proofErr w:type="gramStart"/>
      <w:r w:rsidRPr="00B36C64">
        <w:rPr>
          <w:b/>
          <w:sz w:val="28"/>
          <w:szCs w:val="28"/>
        </w:rPr>
        <w:t>О внесении в Думу города Владивостока проекта решения Думы города Владивостока</w:t>
      </w:r>
      <w:r w:rsidR="009B52F7" w:rsidRPr="00B36C64">
        <w:rPr>
          <w:b/>
          <w:sz w:val="28"/>
          <w:szCs w:val="28"/>
        </w:rPr>
        <w:t xml:space="preserve"> «О принятии муниципального правового акта города Владивостока «О внесении изменений в муниципальный правовой акт города Владивостока от 08.10.2021 № 231-МПА «Положение о муниципальном контроле за исполнением единой теплоснабжающей организацией обязательств по строительству, реконструкции и (или) модернизации объектов теплоснабжения на территории Владивостокского городского округа»</w:t>
      </w:r>
      <w:proofErr w:type="gramEnd"/>
    </w:p>
    <w:p w:rsidR="00AA06D7" w:rsidRPr="00B36C64" w:rsidRDefault="00AA06D7" w:rsidP="00604032">
      <w:pPr>
        <w:pStyle w:val="a4"/>
        <w:tabs>
          <w:tab w:val="left" w:pos="708"/>
        </w:tabs>
        <w:rPr>
          <w:b/>
          <w:noProof/>
          <w:sz w:val="28"/>
          <w:szCs w:val="28"/>
        </w:rPr>
      </w:pPr>
    </w:p>
    <w:p w:rsidR="00B36C64" w:rsidRDefault="00B36C64" w:rsidP="00604032">
      <w:pPr>
        <w:pStyle w:val="a4"/>
        <w:tabs>
          <w:tab w:val="left" w:pos="708"/>
        </w:tabs>
        <w:rPr>
          <w:noProof/>
          <w:sz w:val="28"/>
          <w:szCs w:val="28"/>
        </w:rPr>
      </w:pPr>
    </w:p>
    <w:p w:rsidR="00AA06D7" w:rsidRDefault="00555B47" w:rsidP="00604032">
      <w:pPr>
        <w:pStyle w:val="a4"/>
        <w:tabs>
          <w:tab w:val="left" w:pos="708"/>
        </w:tabs>
        <w:spacing w:line="360" w:lineRule="auto"/>
        <w:ind w:firstLine="709"/>
        <w:jc w:val="both"/>
        <w:rPr>
          <w:noProof/>
          <w:sz w:val="28"/>
          <w:szCs w:val="28"/>
        </w:rPr>
      </w:pPr>
      <w:r w:rsidRPr="00555B47">
        <w:rPr>
          <w:noProof/>
          <w:sz w:val="28"/>
          <w:szCs w:val="28"/>
        </w:rPr>
        <w:t>В соответствии с  федеральными законами</w:t>
      </w:r>
      <w:r w:rsidR="00612C17">
        <w:rPr>
          <w:noProof/>
          <w:sz w:val="28"/>
          <w:szCs w:val="28"/>
        </w:rPr>
        <w:t>:</w:t>
      </w:r>
      <w:r w:rsidRPr="00555B47">
        <w:rPr>
          <w:noProof/>
          <w:sz w:val="28"/>
          <w:szCs w:val="28"/>
        </w:rPr>
        <w:t xml:space="preserve"> от 06.10.2003 № 131-ФЗ «Об общих принципах организации местного самоуправления в Российской Федерации», от 31.07.2020 № 248-ФЗ «О государственном контроле (надзоре) </w:t>
      </w:r>
      <w:r w:rsidR="0010666D">
        <w:rPr>
          <w:noProof/>
          <w:sz w:val="28"/>
          <w:szCs w:val="28"/>
        </w:rPr>
        <w:br/>
      </w:r>
      <w:r w:rsidRPr="00555B47">
        <w:rPr>
          <w:noProof/>
          <w:sz w:val="28"/>
          <w:szCs w:val="28"/>
        </w:rPr>
        <w:t>и муниципальном контроле в Российской Федерации», статьей 28 Устава города Владивостока, статьей 40 Регламента Думы города Владивостока</w:t>
      </w:r>
    </w:p>
    <w:p w:rsidR="00E06FDA" w:rsidRDefault="00E06FDA" w:rsidP="00E630DD">
      <w:pPr>
        <w:pStyle w:val="a4"/>
        <w:tabs>
          <w:tab w:val="left" w:pos="708"/>
        </w:tabs>
        <w:ind w:firstLine="709"/>
        <w:jc w:val="both"/>
        <w:rPr>
          <w:noProof/>
          <w:sz w:val="28"/>
          <w:szCs w:val="28"/>
        </w:rPr>
      </w:pPr>
    </w:p>
    <w:p w:rsidR="00E630DD" w:rsidRPr="00AA06D7" w:rsidRDefault="00E630DD" w:rsidP="00E630DD">
      <w:pPr>
        <w:pStyle w:val="a4"/>
        <w:tabs>
          <w:tab w:val="left" w:pos="708"/>
        </w:tabs>
        <w:ind w:firstLine="709"/>
        <w:jc w:val="both"/>
        <w:rPr>
          <w:noProof/>
          <w:sz w:val="28"/>
          <w:szCs w:val="28"/>
        </w:rPr>
      </w:pPr>
    </w:p>
    <w:p w:rsidR="00AA06D7" w:rsidRDefault="00AA06D7" w:rsidP="00E630DD">
      <w:pPr>
        <w:pStyle w:val="a4"/>
        <w:tabs>
          <w:tab w:val="left" w:pos="708"/>
        </w:tabs>
        <w:jc w:val="both"/>
        <w:rPr>
          <w:noProof/>
          <w:sz w:val="28"/>
          <w:szCs w:val="28"/>
        </w:rPr>
      </w:pPr>
      <w:r w:rsidRPr="00AA06D7">
        <w:rPr>
          <w:noProof/>
          <w:sz w:val="28"/>
          <w:szCs w:val="28"/>
        </w:rPr>
        <w:t>п о с т а н о в л я ю:</w:t>
      </w:r>
    </w:p>
    <w:p w:rsidR="00E630DD" w:rsidRDefault="00E630DD" w:rsidP="00E630DD">
      <w:pPr>
        <w:pStyle w:val="a4"/>
        <w:tabs>
          <w:tab w:val="left" w:pos="708"/>
        </w:tabs>
        <w:jc w:val="both"/>
        <w:rPr>
          <w:noProof/>
          <w:sz w:val="28"/>
          <w:szCs w:val="28"/>
        </w:rPr>
      </w:pPr>
    </w:p>
    <w:p w:rsidR="00E630DD" w:rsidRDefault="00E630DD" w:rsidP="00E630DD">
      <w:pPr>
        <w:pStyle w:val="a4"/>
        <w:tabs>
          <w:tab w:val="left" w:pos="708"/>
        </w:tabs>
        <w:jc w:val="both"/>
        <w:rPr>
          <w:noProof/>
          <w:sz w:val="28"/>
          <w:szCs w:val="28"/>
        </w:rPr>
      </w:pPr>
    </w:p>
    <w:p w:rsidR="00AA06D7" w:rsidRPr="00AA06D7" w:rsidRDefault="00AA06D7" w:rsidP="00E630DD">
      <w:pPr>
        <w:adjustRightInd w:val="0"/>
        <w:spacing w:line="360" w:lineRule="auto"/>
        <w:ind w:firstLine="709"/>
        <w:jc w:val="both"/>
        <w:rPr>
          <w:sz w:val="28"/>
          <w:szCs w:val="28"/>
        </w:rPr>
      </w:pPr>
      <w:r w:rsidRPr="00AA06D7">
        <w:rPr>
          <w:noProof/>
          <w:sz w:val="28"/>
          <w:szCs w:val="28"/>
        </w:rPr>
        <w:t xml:space="preserve">1. </w:t>
      </w:r>
      <w:proofErr w:type="gramStart"/>
      <w:r w:rsidR="00555B47" w:rsidRPr="00555B47">
        <w:rPr>
          <w:noProof/>
          <w:sz w:val="28"/>
          <w:szCs w:val="28"/>
        </w:rPr>
        <w:t>Внести в Думу города Владивостока проект решения Думы города Владивостока</w:t>
      </w:r>
      <w:r w:rsidR="00DF7AB4">
        <w:rPr>
          <w:sz w:val="28"/>
          <w:szCs w:val="28"/>
        </w:rPr>
        <w:t xml:space="preserve"> «О принятии муниципального правового акта города Владивостока «О внесении изменений в муниципальный правовой акт города Владивостока от 08.10.2021 № 231-МПА «Положение о муниципальном контроле за исполнением единой теплоснабжающей организацией обязательств по строительству, реконструкции и (или) модернизации объектов теплоснабжения на территории Владивостокского городского округа»</w:t>
      </w:r>
      <w:r w:rsidR="00B36C64">
        <w:rPr>
          <w:sz w:val="28"/>
          <w:szCs w:val="28"/>
        </w:rPr>
        <w:t xml:space="preserve"> </w:t>
      </w:r>
      <w:r w:rsidR="00555B47" w:rsidRPr="00555B47">
        <w:rPr>
          <w:noProof/>
          <w:sz w:val="28"/>
          <w:szCs w:val="28"/>
        </w:rPr>
        <w:t>(прилагается)</w:t>
      </w:r>
      <w:r w:rsidRPr="00AA06D7">
        <w:rPr>
          <w:noProof/>
          <w:sz w:val="28"/>
          <w:szCs w:val="28"/>
        </w:rPr>
        <w:t>.</w:t>
      </w:r>
      <w:proofErr w:type="gramEnd"/>
    </w:p>
    <w:p w:rsidR="00AA06D7" w:rsidRPr="00AA06D7" w:rsidRDefault="00AA06D7" w:rsidP="00E630DD">
      <w:pPr>
        <w:pStyle w:val="a4"/>
        <w:tabs>
          <w:tab w:val="left" w:pos="708"/>
        </w:tabs>
        <w:spacing w:line="360" w:lineRule="auto"/>
        <w:ind w:firstLine="709"/>
        <w:jc w:val="both"/>
        <w:rPr>
          <w:noProof/>
          <w:sz w:val="28"/>
          <w:szCs w:val="28"/>
        </w:rPr>
      </w:pPr>
      <w:r w:rsidRPr="00AA06D7">
        <w:rPr>
          <w:noProof/>
          <w:sz w:val="28"/>
          <w:szCs w:val="28"/>
        </w:rPr>
        <w:lastRenderedPageBreak/>
        <w:t xml:space="preserve">2. Назначить представителем главы города при рассмотрении данного вопроса </w:t>
      </w:r>
      <w:r w:rsidR="00E06FDA">
        <w:rPr>
          <w:noProof/>
          <w:sz w:val="28"/>
          <w:szCs w:val="28"/>
        </w:rPr>
        <w:t>Чернявского Р.В.</w:t>
      </w:r>
      <w:r w:rsidRPr="00AA06D7">
        <w:rPr>
          <w:noProof/>
          <w:sz w:val="28"/>
          <w:szCs w:val="28"/>
        </w:rPr>
        <w:t>, заместителя главы администрации.</w:t>
      </w:r>
    </w:p>
    <w:p w:rsidR="00AA06D7" w:rsidRPr="00AA06D7" w:rsidRDefault="00AA06D7" w:rsidP="00E630DD">
      <w:pPr>
        <w:pStyle w:val="a4"/>
        <w:tabs>
          <w:tab w:val="left" w:pos="708"/>
        </w:tabs>
        <w:spacing w:line="360" w:lineRule="auto"/>
        <w:ind w:firstLine="709"/>
        <w:jc w:val="both"/>
        <w:rPr>
          <w:noProof/>
          <w:sz w:val="28"/>
          <w:szCs w:val="28"/>
        </w:rPr>
      </w:pPr>
      <w:r w:rsidRPr="00AA06D7">
        <w:rPr>
          <w:noProof/>
          <w:sz w:val="28"/>
          <w:szCs w:val="28"/>
        </w:rPr>
        <w:t>3. Настоящее постановление вступает в силу со дня его подписания.</w:t>
      </w:r>
    </w:p>
    <w:p w:rsidR="00142627" w:rsidRPr="00E06FDA" w:rsidRDefault="00AA06D7" w:rsidP="00E630DD">
      <w:pPr>
        <w:pStyle w:val="a4"/>
        <w:tabs>
          <w:tab w:val="left" w:pos="708"/>
        </w:tabs>
        <w:spacing w:line="360" w:lineRule="auto"/>
        <w:ind w:firstLine="709"/>
        <w:jc w:val="both"/>
        <w:rPr>
          <w:noProof/>
          <w:sz w:val="28"/>
          <w:szCs w:val="28"/>
        </w:rPr>
      </w:pPr>
      <w:r w:rsidRPr="00AA06D7">
        <w:rPr>
          <w:noProof/>
          <w:sz w:val="28"/>
          <w:szCs w:val="28"/>
        </w:rPr>
        <w:t xml:space="preserve">4. Контроль за исполнением настоящего постановления возложить </w:t>
      </w:r>
      <w:r w:rsidR="00A01D1A">
        <w:rPr>
          <w:noProof/>
          <w:sz w:val="28"/>
          <w:szCs w:val="28"/>
        </w:rPr>
        <w:br/>
      </w:r>
      <w:r w:rsidRPr="00AA06D7">
        <w:rPr>
          <w:noProof/>
          <w:sz w:val="28"/>
          <w:szCs w:val="28"/>
        </w:rPr>
        <w:t xml:space="preserve">на заместителя главы администрации </w:t>
      </w:r>
      <w:r w:rsidR="00E06FDA">
        <w:rPr>
          <w:noProof/>
          <w:sz w:val="28"/>
          <w:szCs w:val="28"/>
        </w:rPr>
        <w:t>Чернявского Р.В.</w:t>
      </w:r>
    </w:p>
    <w:p w:rsidR="00555B47" w:rsidRDefault="00555B47" w:rsidP="00604032">
      <w:pPr>
        <w:pStyle w:val="a4"/>
        <w:tabs>
          <w:tab w:val="left" w:pos="708"/>
        </w:tabs>
        <w:spacing w:line="360" w:lineRule="auto"/>
        <w:ind w:firstLine="709"/>
        <w:jc w:val="both"/>
        <w:rPr>
          <w:noProof/>
          <w:sz w:val="28"/>
          <w:szCs w:val="28"/>
        </w:rPr>
      </w:pPr>
    </w:p>
    <w:p w:rsidR="00A01D1A" w:rsidRDefault="002A3B8E" w:rsidP="00604032">
      <w:pPr>
        <w:pStyle w:val="4"/>
        <w:keepNext w:val="0"/>
        <w:spacing w:line="360" w:lineRule="auto"/>
        <w:jc w:val="both"/>
        <w:rPr>
          <w:noProof/>
        </w:rPr>
      </w:pPr>
      <w:r>
        <w:rPr>
          <w:noProof/>
        </w:rPr>
        <w:t xml:space="preserve">Глава города </w:t>
      </w:r>
      <w:r w:rsidR="00871AEC">
        <w:rPr>
          <w:noProof/>
        </w:rPr>
        <w:t xml:space="preserve">                        </w:t>
      </w:r>
      <w:r>
        <w:rPr>
          <w:noProof/>
        </w:rPr>
        <w:t xml:space="preserve">                                                                </w:t>
      </w:r>
      <w:r w:rsidR="007E7541">
        <w:rPr>
          <w:noProof/>
        </w:rPr>
        <w:t xml:space="preserve"> </w:t>
      </w:r>
      <w:r>
        <w:rPr>
          <w:noProof/>
        </w:rPr>
        <w:t>К.В. Шестаков</w:t>
      </w:r>
    </w:p>
    <w:p w:rsidR="00A01D1A" w:rsidRPr="00A01D1A" w:rsidRDefault="00A01D1A" w:rsidP="00604032">
      <w:pPr>
        <w:pStyle w:val="a7"/>
        <w:keepNext/>
        <w:keepLines/>
        <w:suppressLineNumbers/>
        <w:suppressAutoHyphens/>
        <w:ind w:left="5670"/>
        <w:jc w:val="left"/>
        <w:rPr>
          <w:b w:val="0"/>
          <w:bCs w:val="0"/>
          <w:sz w:val="28"/>
        </w:rPr>
      </w:pPr>
      <w:r>
        <w:rPr>
          <w:noProof/>
        </w:rPr>
        <w:br w:type="page"/>
      </w:r>
      <w:r w:rsidRPr="00A01D1A">
        <w:rPr>
          <w:b w:val="0"/>
          <w:bCs w:val="0"/>
          <w:sz w:val="28"/>
        </w:rPr>
        <w:lastRenderedPageBreak/>
        <w:t>Приложение</w:t>
      </w:r>
    </w:p>
    <w:p w:rsidR="00A01D1A" w:rsidRPr="00A01D1A" w:rsidRDefault="00A01D1A" w:rsidP="00604032">
      <w:pPr>
        <w:keepNext/>
        <w:keepLines/>
        <w:suppressLineNumbers/>
        <w:suppressAutoHyphens/>
        <w:autoSpaceDE/>
        <w:autoSpaceDN/>
        <w:ind w:left="5670"/>
        <w:rPr>
          <w:sz w:val="28"/>
        </w:rPr>
      </w:pPr>
      <w:r w:rsidRPr="00A01D1A">
        <w:rPr>
          <w:sz w:val="28"/>
        </w:rPr>
        <w:t>к постановлению главы</w:t>
      </w:r>
    </w:p>
    <w:p w:rsidR="00A01D1A" w:rsidRPr="00A01D1A" w:rsidRDefault="00A01D1A" w:rsidP="00604032">
      <w:pPr>
        <w:keepNext/>
        <w:keepLines/>
        <w:suppressLineNumbers/>
        <w:suppressAutoHyphens/>
        <w:autoSpaceDE/>
        <w:autoSpaceDN/>
        <w:ind w:left="5670"/>
        <w:rPr>
          <w:sz w:val="28"/>
        </w:rPr>
      </w:pPr>
      <w:r w:rsidRPr="00A01D1A">
        <w:rPr>
          <w:sz w:val="28"/>
        </w:rPr>
        <w:t>города Владивостока</w:t>
      </w:r>
    </w:p>
    <w:p w:rsidR="00A01D1A" w:rsidRPr="00A01D1A" w:rsidRDefault="00A01D1A" w:rsidP="00604032">
      <w:pPr>
        <w:keepNext/>
        <w:keepLines/>
        <w:suppressLineNumbers/>
        <w:suppressAutoHyphens/>
        <w:autoSpaceDE/>
        <w:autoSpaceDN/>
        <w:ind w:left="5670"/>
        <w:rPr>
          <w:sz w:val="28"/>
        </w:rPr>
      </w:pPr>
      <w:r w:rsidRPr="00A01D1A">
        <w:rPr>
          <w:sz w:val="28"/>
        </w:rPr>
        <w:t xml:space="preserve">от                         №     </w:t>
      </w:r>
    </w:p>
    <w:p w:rsidR="00A01D1A" w:rsidRPr="00A01D1A" w:rsidRDefault="00A01D1A" w:rsidP="00604032">
      <w:pPr>
        <w:keepNext/>
        <w:keepLines/>
        <w:suppressLineNumbers/>
        <w:suppressAutoHyphens/>
        <w:autoSpaceDE/>
        <w:autoSpaceDN/>
        <w:ind w:left="5670"/>
        <w:rPr>
          <w:sz w:val="28"/>
        </w:rPr>
      </w:pPr>
    </w:p>
    <w:p w:rsidR="00A01D1A" w:rsidRPr="00A01D1A" w:rsidRDefault="00A01D1A" w:rsidP="00604032">
      <w:pPr>
        <w:keepNext/>
        <w:keepLines/>
        <w:suppressLineNumbers/>
        <w:suppressAutoHyphens/>
        <w:autoSpaceDE/>
        <w:autoSpaceDN/>
        <w:ind w:left="5670"/>
        <w:rPr>
          <w:sz w:val="28"/>
        </w:rPr>
      </w:pPr>
      <w:r w:rsidRPr="00A01D1A">
        <w:rPr>
          <w:sz w:val="28"/>
        </w:rPr>
        <w:t>Проект подготовлен главой</w:t>
      </w:r>
    </w:p>
    <w:p w:rsidR="00A01D1A" w:rsidRPr="00A01D1A" w:rsidRDefault="00A01D1A" w:rsidP="00604032">
      <w:pPr>
        <w:keepNext/>
        <w:keepLines/>
        <w:suppressLineNumbers/>
        <w:suppressAutoHyphens/>
        <w:autoSpaceDE/>
        <w:autoSpaceDN/>
        <w:ind w:left="5670"/>
        <w:rPr>
          <w:sz w:val="28"/>
        </w:rPr>
      </w:pPr>
      <w:r w:rsidRPr="00A01D1A">
        <w:rPr>
          <w:sz w:val="28"/>
        </w:rPr>
        <w:t>города Владивостока</w:t>
      </w:r>
    </w:p>
    <w:p w:rsidR="00A01D1A" w:rsidRPr="00A01D1A" w:rsidRDefault="00A01D1A" w:rsidP="00604032">
      <w:pPr>
        <w:keepNext/>
        <w:keepLines/>
        <w:suppressLineNumbers/>
        <w:suppressAutoHyphens/>
        <w:autoSpaceDE/>
        <w:autoSpaceDN/>
        <w:ind w:left="5812" w:hanging="1134"/>
        <w:jc w:val="center"/>
        <w:rPr>
          <w:b/>
          <w:sz w:val="28"/>
        </w:rPr>
      </w:pPr>
    </w:p>
    <w:p w:rsidR="00A01D1A" w:rsidRPr="00A01D1A" w:rsidRDefault="00A01D1A" w:rsidP="00604032">
      <w:pPr>
        <w:keepNext/>
        <w:suppressLineNumbers/>
        <w:suppressAutoHyphens/>
        <w:autoSpaceDE/>
        <w:autoSpaceDN/>
        <w:jc w:val="center"/>
        <w:outlineLvl w:val="4"/>
        <w:rPr>
          <w:sz w:val="28"/>
        </w:rPr>
      </w:pPr>
      <w:r w:rsidRPr="00A01D1A">
        <w:rPr>
          <w:sz w:val="28"/>
        </w:rPr>
        <w:t>ДУМА ГОРОДА ВЛАДИВОСТОКА</w:t>
      </w:r>
    </w:p>
    <w:p w:rsidR="00A01D1A" w:rsidRPr="00A01D1A" w:rsidRDefault="00A01D1A" w:rsidP="00604032">
      <w:pPr>
        <w:suppressLineNumbers/>
        <w:suppressAutoHyphens/>
        <w:autoSpaceDE/>
        <w:autoSpaceDN/>
        <w:jc w:val="center"/>
        <w:rPr>
          <w:b/>
          <w:sz w:val="28"/>
        </w:rPr>
      </w:pPr>
    </w:p>
    <w:p w:rsidR="00A01D1A" w:rsidRPr="00A01D1A" w:rsidRDefault="00A01D1A" w:rsidP="00604032">
      <w:pPr>
        <w:suppressLineNumbers/>
        <w:suppressAutoHyphens/>
        <w:autoSpaceDE/>
        <w:autoSpaceDN/>
        <w:jc w:val="center"/>
        <w:outlineLvl w:val="4"/>
        <w:rPr>
          <w:sz w:val="28"/>
        </w:rPr>
      </w:pPr>
      <w:r w:rsidRPr="00A01D1A">
        <w:rPr>
          <w:sz w:val="28"/>
        </w:rPr>
        <w:t>РЕШЕНИЕ</w:t>
      </w:r>
    </w:p>
    <w:p w:rsidR="00A01D1A" w:rsidRPr="00A01D1A" w:rsidRDefault="00A01D1A" w:rsidP="00604032">
      <w:pPr>
        <w:suppressLineNumbers/>
        <w:suppressAutoHyphens/>
        <w:autoSpaceDE/>
        <w:autoSpaceDN/>
        <w:jc w:val="center"/>
        <w:rPr>
          <w:sz w:val="28"/>
        </w:rPr>
      </w:pPr>
    </w:p>
    <w:p w:rsidR="00A01D1A" w:rsidRPr="00A01D1A" w:rsidRDefault="00A01D1A" w:rsidP="00604032">
      <w:pPr>
        <w:suppressLineNumbers/>
        <w:suppressAutoHyphens/>
        <w:autoSpaceDE/>
        <w:autoSpaceDN/>
        <w:jc w:val="center"/>
        <w:rPr>
          <w:sz w:val="28"/>
        </w:rPr>
      </w:pPr>
    </w:p>
    <w:p w:rsidR="00612C17" w:rsidRDefault="00A01D1A" w:rsidP="00612C17">
      <w:pPr>
        <w:suppressLineNumbers/>
        <w:suppressAutoHyphens/>
        <w:autoSpaceDE/>
        <w:autoSpaceDN/>
        <w:outlineLvl w:val="5"/>
        <w:rPr>
          <w:sz w:val="28"/>
        </w:rPr>
      </w:pPr>
      <w:r w:rsidRPr="00A01D1A">
        <w:rPr>
          <w:sz w:val="28"/>
        </w:rPr>
        <w:t xml:space="preserve">О принятии муниципального правового акта </w:t>
      </w:r>
    </w:p>
    <w:p w:rsidR="00E97CBD" w:rsidRDefault="00A01D1A" w:rsidP="00E97CBD">
      <w:pPr>
        <w:suppressLineNumbers/>
        <w:suppressAutoHyphens/>
        <w:autoSpaceDE/>
        <w:autoSpaceDN/>
        <w:outlineLvl w:val="5"/>
        <w:rPr>
          <w:sz w:val="28"/>
          <w:szCs w:val="28"/>
        </w:rPr>
      </w:pPr>
      <w:r w:rsidRPr="00A01D1A">
        <w:rPr>
          <w:sz w:val="28"/>
        </w:rPr>
        <w:t>города Владивостока</w:t>
      </w:r>
      <w:r w:rsidR="00E97CBD">
        <w:rPr>
          <w:sz w:val="28"/>
        </w:rPr>
        <w:t xml:space="preserve"> </w:t>
      </w:r>
      <w:r w:rsidR="00E97CBD">
        <w:rPr>
          <w:sz w:val="28"/>
          <w:szCs w:val="28"/>
        </w:rPr>
        <w:t>«О внесении изменений</w:t>
      </w:r>
    </w:p>
    <w:p w:rsidR="00E97CBD" w:rsidRDefault="00E97CBD" w:rsidP="00E97CBD">
      <w:pPr>
        <w:suppressLineNumbers/>
        <w:suppressAutoHyphens/>
        <w:autoSpaceDE/>
        <w:autoSpaceDN/>
        <w:outlineLvl w:val="5"/>
        <w:rPr>
          <w:sz w:val="28"/>
          <w:szCs w:val="28"/>
        </w:rPr>
      </w:pPr>
      <w:r>
        <w:rPr>
          <w:sz w:val="28"/>
          <w:szCs w:val="28"/>
        </w:rPr>
        <w:t>в муниципальный правовой акт города</w:t>
      </w:r>
    </w:p>
    <w:p w:rsidR="00E97CBD" w:rsidRDefault="00E97CBD" w:rsidP="00E97CBD">
      <w:pPr>
        <w:suppressLineNumbers/>
        <w:suppressAutoHyphens/>
        <w:autoSpaceDE/>
        <w:autoSpaceDN/>
        <w:outlineLvl w:val="5"/>
        <w:rPr>
          <w:sz w:val="28"/>
          <w:szCs w:val="28"/>
        </w:rPr>
      </w:pPr>
      <w:r>
        <w:rPr>
          <w:sz w:val="28"/>
          <w:szCs w:val="28"/>
        </w:rPr>
        <w:t>Владивостока от 08.10.2021 № 231-МПА</w:t>
      </w:r>
    </w:p>
    <w:p w:rsidR="00E97CBD" w:rsidRDefault="00E97CBD" w:rsidP="00E97CBD">
      <w:pPr>
        <w:suppressLineNumbers/>
        <w:suppressAutoHyphens/>
        <w:autoSpaceDE/>
        <w:autoSpaceDN/>
        <w:outlineLvl w:val="5"/>
        <w:rPr>
          <w:sz w:val="28"/>
          <w:szCs w:val="28"/>
        </w:rPr>
      </w:pPr>
      <w:r>
        <w:rPr>
          <w:sz w:val="28"/>
          <w:szCs w:val="28"/>
        </w:rPr>
        <w:t xml:space="preserve">«Положение о муниципальном контроле </w:t>
      </w:r>
      <w:proofErr w:type="gramStart"/>
      <w:r>
        <w:rPr>
          <w:sz w:val="28"/>
          <w:szCs w:val="28"/>
        </w:rPr>
        <w:t>за</w:t>
      </w:r>
      <w:proofErr w:type="gramEnd"/>
    </w:p>
    <w:p w:rsidR="00E97CBD" w:rsidRDefault="00E97CBD" w:rsidP="00E97CBD">
      <w:pPr>
        <w:suppressLineNumbers/>
        <w:suppressAutoHyphens/>
        <w:autoSpaceDE/>
        <w:autoSpaceDN/>
        <w:outlineLvl w:val="5"/>
        <w:rPr>
          <w:sz w:val="28"/>
          <w:szCs w:val="28"/>
        </w:rPr>
      </w:pPr>
      <w:r>
        <w:rPr>
          <w:sz w:val="28"/>
          <w:szCs w:val="28"/>
        </w:rPr>
        <w:t xml:space="preserve">исполнением </w:t>
      </w:r>
      <w:proofErr w:type="gramStart"/>
      <w:r>
        <w:rPr>
          <w:sz w:val="28"/>
          <w:szCs w:val="28"/>
        </w:rPr>
        <w:t>единой</w:t>
      </w:r>
      <w:proofErr w:type="gramEnd"/>
      <w:r>
        <w:rPr>
          <w:sz w:val="28"/>
          <w:szCs w:val="28"/>
        </w:rPr>
        <w:t xml:space="preserve"> теплоснабжающей</w:t>
      </w:r>
    </w:p>
    <w:p w:rsidR="00E97CBD" w:rsidRDefault="00E97CBD" w:rsidP="00E97CBD">
      <w:pPr>
        <w:suppressLineNumbers/>
        <w:suppressAutoHyphens/>
        <w:autoSpaceDE/>
        <w:autoSpaceDN/>
        <w:outlineLvl w:val="5"/>
        <w:rPr>
          <w:sz w:val="28"/>
          <w:szCs w:val="28"/>
        </w:rPr>
      </w:pPr>
      <w:r>
        <w:rPr>
          <w:sz w:val="28"/>
          <w:szCs w:val="28"/>
        </w:rPr>
        <w:t>организацией обязательств по строительству,</w:t>
      </w:r>
    </w:p>
    <w:p w:rsidR="00E97CBD" w:rsidRDefault="00E97CBD" w:rsidP="00E97CBD">
      <w:pPr>
        <w:suppressLineNumbers/>
        <w:suppressAutoHyphens/>
        <w:autoSpaceDE/>
        <w:autoSpaceDN/>
        <w:outlineLvl w:val="5"/>
        <w:rPr>
          <w:sz w:val="28"/>
          <w:szCs w:val="28"/>
        </w:rPr>
      </w:pPr>
      <w:r>
        <w:rPr>
          <w:sz w:val="28"/>
          <w:szCs w:val="28"/>
        </w:rPr>
        <w:t>реконструкции и (или) модернизации объектов</w:t>
      </w:r>
    </w:p>
    <w:p w:rsidR="00E97CBD" w:rsidRDefault="00E97CBD" w:rsidP="00E97CBD">
      <w:pPr>
        <w:suppressLineNumbers/>
        <w:suppressAutoHyphens/>
        <w:autoSpaceDE/>
        <w:autoSpaceDN/>
        <w:outlineLvl w:val="5"/>
        <w:rPr>
          <w:sz w:val="28"/>
          <w:szCs w:val="28"/>
        </w:rPr>
      </w:pPr>
      <w:r>
        <w:rPr>
          <w:sz w:val="28"/>
          <w:szCs w:val="28"/>
        </w:rPr>
        <w:t>теплоснабжения на территории</w:t>
      </w:r>
    </w:p>
    <w:p w:rsidR="00A01D1A" w:rsidRPr="00612C17" w:rsidRDefault="00E97CBD" w:rsidP="00E97CBD">
      <w:pPr>
        <w:suppressLineNumbers/>
        <w:suppressAutoHyphens/>
        <w:autoSpaceDE/>
        <w:autoSpaceDN/>
        <w:outlineLvl w:val="5"/>
        <w:rPr>
          <w:sz w:val="28"/>
        </w:rPr>
      </w:pPr>
      <w:r>
        <w:rPr>
          <w:sz w:val="28"/>
          <w:szCs w:val="28"/>
        </w:rPr>
        <w:t xml:space="preserve">Владивостокского городского округа» </w:t>
      </w:r>
      <w:r w:rsidR="00A01D1A" w:rsidRPr="00A01D1A">
        <w:rPr>
          <w:sz w:val="28"/>
        </w:rPr>
        <w:t xml:space="preserve"> </w:t>
      </w:r>
    </w:p>
    <w:p w:rsidR="00A01D1A" w:rsidRPr="00A01D1A" w:rsidRDefault="00A01D1A" w:rsidP="00604032">
      <w:pPr>
        <w:autoSpaceDE/>
        <w:autoSpaceDN/>
      </w:pPr>
    </w:p>
    <w:p w:rsidR="00A01D1A" w:rsidRPr="00A01D1A" w:rsidRDefault="00A01D1A" w:rsidP="00604032">
      <w:pPr>
        <w:autoSpaceDE/>
        <w:autoSpaceDN/>
      </w:pPr>
    </w:p>
    <w:p w:rsidR="00A01D1A" w:rsidRPr="00A01D1A" w:rsidRDefault="00A01D1A" w:rsidP="00604032">
      <w:pPr>
        <w:autoSpaceDE/>
        <w:autoSpaceDN/>
      </w:pPr>
    </w:p>
    <w:p w:rsidR="00A01D1A" w:rsidRPr="00A01D1A" w:rsidRDefault="00A01D1A" w:rsidP="00604032">
      <w:pPr>
        <w:suppressLineNumbers/>
        <w:suppressAutoHyphens/>
        <w:autoSpaceDE/>
        <w:autoSpaceDN/>
        <w:spacing w:line="360" w:lineRule="auto"/>
        <w:ind w:firstLine="709"/>
        <w:jc w:val="both"/>
        <w:rPr>
          <w:sz w:val="28"/>
        </w:rPr>
      </w:pPr>
      <w:r w:rsidRPr="00A01D1A">
        <w:rPr>
          <w:sz w:val="28"/>
        </w:rPr>
        <w:t>В соответствии с  федеральными законами</w:t>
      </w:r>
      <w:r w:rsidR="00E630DD">
        <w:rPr>
          <w:sz w:val="28"/>
        </w:rPr>
        <w:t>:</w:t>
      </w:r>
      <w:r w:rsidRPr="00A01D1A">
        <w:rPr>
          <w:sz w:val="28"/>
        </w:rPr>
        <w:t xml:space="preserve"> от 06.10.2003 № 131-ФЗ «Об общих принципах организации местного самоуправления в Российской Федерации», от 31.07.2020 № 248-ФЗ «О государственном контроле (надзоре) </w:t>
      </w:r>
      <w:r w:rsidR="00D03DD4">
        <w:rPr>
          <w:sz w:val="28"/>
        </w:rPr>
        <w:br/>
      </w:r>
      <w:r w:rsidRPr="00A01D1A">
        <w:rPr>
          <w:sz w:val="28"/>
        </w:rPr>
        <w:t xml:space="preserve">и муниципальном контроле в Российской Федерации», Уставом города Владивостока, Регламентом Думы города Владивостока Дума города Владивостока </w:t>
      </w:r>
    </w:p>
    <w:p w:rsidR="00A01D1A" w:rsidRPr="00A01D1A" w:rsidRDefault="00A01D1A" w:rsidP="00604032">
      <w:pPr>
        <w:suppressLineNumbers/>
        <w:suppressAutoHyphens/>
        <w:autoSpaceDE/>
        <w:autoSpaceDN/>
        <w:jc w:val="both"/>
        <w:rPr>
          <w:sz w:val="24"/>
          <w:szCs w:val="24"/>
        </w:rPr>
      </w:pPr>
    </w:p>
    <w:p w:rsidR="00A01D1A" w:rsidRPr="00A01D1A" w:rsidRDefault="00A01D1A" w:rsidP="00604032">
      <w:pPr>
        <w:suppressLineNumbers/>
        <w:suppressAutoHyphens/>
        <w:autoSpaceDE/>
        <w:autoSpaceDN/>
        <w:jc w:val="both"/>
        <w:rPr>
          <w:sz w:val="24"/>
          <w:szCs w:val="24"/>
        </w:rPr>
      </w:pPr>
    </w:p>
    <w:p w:rsidR="00A01D1A" w:rsidRPr="00A01D1A" w:rsidRDefault="00A01D1A" w:rsidP="00604032">
      <w:pPr>
        <w:suppressLineNumbers/>
        <w:suppressAutoHyphens/>
        <w:autoSpaceDE/>
        <w:autoSpaceDN/>
        <w:jc w:val="both"/>
        <w:rPr>
          <w:sz w:val="28"/>
        </w:rPr>
      </w:pPr>
      <w:r w:rsidRPr="00A01D1A">
        <w:rPr>
          <w:sz w:val="28"/>
        </w:rPr>
        <w:t>РЕШИЛА:</w:t>
      </w:r>
    </w:p>
    <w:p w:rsidR="00A01D1A" w:rsidRPr="00A01D1A" w:rsidRDefault="00A01D1A" w:rsidP="00604032">
      <w:pPr>
        <w:suppressLineNumbers/>
        <w:suppressAutoHyphens/>
        <w:autoSpaceDE/>
        <w:autoSpaceDN/>
        <w:jc w:val="both"/>
        <w:rPr>
          <w:sz w:val="24"/>
          <w:szCs w:val="24"/>
        </w:rPr>
      </w:pPr>
    </w:p>
    <w:p w:rsidR="00A01D1A" w:rsidRPr="00A01D1A" w:rsidRDefault="00A01D1A" w:rsidP="00604032">
      <w:pPr>
        <w:suppressLineNumbers/>
        <w:suppressAutoHyphens/>
        <w:autoSpaceDE/>
        <w:autoSpaceDN/>
        <w:jc w:val="both"/>
        <w:rPr>
          <w:sz w:val="24"/>
          <w:szCs w:val="24"/>
        </w:rPr>
      </w:pPr>
    </w:p>
    <w:p w:rsidR="00A01D1A" w:rsidRPr="00A01D1A" w:rsidRDefault="00A01D1A" w:rsidP="00604032">
      <w:pPr>
        <w:autoSpaceDE/>
        <w:autoSpaceDN/>
        <w:spacing w:line="360" w:lineRule="auto"/>
        <w:jc w:val="both"/>
        <w:rPr>
          <w:sz w:val="28"/>
          <w:szCs w:val="28"/>
        </w:rPr>
      </w:pPr>
      <w:r w:rsidRPr="00A01D1A">
        <w:rPr>
          <w:sz w:val="28"/>
          <w:szCs w:val="28"/>
        </w:rPr>
        <w:tab/>
        <w:t>1. Принять муниципальный правовой акт города Владивостока</w:t>
      </w:r>
      <w:r w:rsidR="00D03DD4">
        <w:rPr>
          <w:sz w:val="28"/>
          <w:szCs w:val="28"/>
        </w:rPr>
        <w:t xml:space="preserve"> </w:t>
      </w:r>
      <w:r w:rsidR="00D03DD4">
        <w:rPr>
          <w:sz w:val="28"/>
          <w:szCs w:val="28"/>
        </w:rPr>
        <w:br/>
      </w:r>
      <w:r w:rsidR="00EC6737">
        <w:rPr>
          <w:sz w:val="28"/>
          <w:szCs w:val="28"/>
        </w:rPr>
        <w:t xml:space="preserve">«О внесении изменений в муниципальный правовой акт города Владивостока от 08.10.2021 № 231-МПА «Положение о муниципальном </w:t>
      </w:r>
      <w:proofErr w:type="gramStart"/>
      <w:r w:rsidR="00EC6737">
        <w:rPr>
          <w:sz w:val="28"/>
          <w:szCs w:val="28"/>
        </w:rPr>
        <w:t>контроле за</w:t>
      </w:r>
      <w:proofErr w:type="gramEnd"/>
      <w:r w:rsidR="00EC6737">
        <w:rPr>
          <w:sz w:val="28"/>
          <w:szCs w:val="28"/>
        </w:rPr>
        <w:t xml:space="preserve"> исполнением единой теплоснабжающей организацией обязательств по </w:t>
      </w:r>
      <w:r w:rsidR="00EC6737">
        <w:rPr>
          <w:sz w:val="28"/>
          <w:szCs w:val="28"/>
        </w:rPr>
        <w:lastRenderedPageBreak/>
        <w:t xml:space="preserve">строительству, реконструкции и (или) модернизации объектов теплоснабжения на территории Владивостокского городского округа». </w:t>
      </w:r>
    </w:p>
    <w:p w:rsidR="00A01D1A" w:rsidRPr="00A01D1A" w:rsidRDefault="00A01D1A" w:rsidP="00604032">
      <w:pPr>
        <w:autoSpaceDE/>
        <w:autoSpaceDN/>
        <w:spacing w:line="360" w:lineRule="auto"/>
        <w:ind w:firstLine="709"/>
        <w:jc w:val="both"/>
        <w:rPr>
          <w:sz w:val="28"/>
          <w:szCs w:val="28"/>
        </w:rPr>
      </w:pPr>
      <w:r w:rsidRPr="00A01D1A">
        <w:rPr>
          <w:sz w:val="28"/>
          <w:szCs w:val="28"/>
        </w:rPr>
        <w:t>2. Направить указанный муниципальный правовой акт главе города Владивостока для подписания и обнародования.</w:t>
      </w:r>
    </w:p>
    <w:p w:rsidR="00A01D1A" w:rsidRPr="00A01D1A" w:rsidRDefault="00A01D1A" w:rsidP="00604032">
      <w:pPr>
        <w:autoSpaceDE/>
        <w:autoSpaceDN/>
        <w:spacing w:line="360" w:lineRule="auto"/>
        <w:ind w:firstLine="709"/>
        <w:jc w:val="both"/>
        <w:rPr>
          <w:sz w:val="28"/>
          <w:szCs w:val="28"/>
        </w:rPr>
      </w:pPr>
      <w:r w:rsidRPr="00A01D1A">
        <w:rPr>
          <w:sz w:val="28"/>
          <w:szCs w:val="28"/>
        </w:rPr>
        <w:t>3. Настоящее решение вступает в силу со дня его принятия.</w:t>
      </w:r>
    </w:p>
    <w:p w:rsidR="00A01D1A" w:rsidRPr="00A01D1A" w:rsidRDefault="00A01D1A" w:rsidP="00604032">
      <w:pPr>
        <w:autoSpaceDE/>
        <w:autoSpaceDN/>
        <w:spacing w:line="360" w:lineRule="auto"/>
        <w:ind w:firstLine="709"/>
        <w:jc w:val="both"/>
        <w:rPr>
          <w:sz w:val="28"/>
          <w:szCs w:val="28"/>
        </w:rPr>
      </w:pPr>
    </w:p>
    <w:p w:rsidR="00A01D1A" w:rsidRPr="00A01D1A" w:rsidRDefault="00A01D1A" w:rsidP="00604032">
      <w:pPr>
        <w:autoSpaceDE/>
        <w:autoSpaceDN/>
        <w:spacing w:line="360" w:lineRule="auto"/>
        <w:jc w:val="both"/>
        <w:rPr>
          <w:sz w:val="28"/>
          <w:szCs w:val="28"/>
        </w:rPr>
      </w:pPr>
      <w:r w:rsidRPr="00A01D1A">
        <w:rPr>
          <w:sz w:val="28"/>
          <w:szCs w:val="28"/>
        </w:rPr>
        <w:t>Председатель Думы                                                                                     А.П. Брик</w:t>
      </w:r>
    </w:p>
    <w:p w:rsidR="00CA06C3" w:rsidRPr="00CA06C3" w:rsidRDefault="00CA06C3" w:rsidP="00604032">
      <w:pPr>
        <w:jc w:val="center"/>
        <w:rPr>
          <w:sz w:val="28"/>
          <w:szCs w:val="28"/>
        </w:rPr>
      </w:pPr>
      <w:r>
        <w:rPr>
          <w:noProof/>
        </w:rPr>
        <w:br w:type="page"/>
      </w:r>
      <w:r w:rsidRPr="00CA06C3">
        <w:rPr>
          <w:sz w:val="28"/>
          <w:szCs w:val="28"/>
        </w:rPr>
        <w:lastRenderedPageBreak/>
        <w:t>МУНИЦИПАЛЬНЫЙ ПРАВОВОЙ АКТ</w:t>
      </w:r>
    </w:p>
    <w:p w:rsidR="00CA06C3" w:rsidRPr="00CA06C3" w:rsidRDefault="00CA06C3" w:rsidP="00604032">
      <w:pPr>
        <w:autoSpaceDE/>
        <w:autoSpaceDN/>
        <w:jc w:val="center"/>
        <w:rPr>
          <w:sz w:val="28"/>
          <w:szCs w:val="28"/>
        </w:rPr>
      </w:pPr>
      <w:r w:rsidRPr="00CA06C3">
        <w:rPr>
          <w:sz w:val="28"/>
          <w:szCs w:val="28"/>
        </w:rPr>
        <w:t>ГОРОДА ВЛАДИВОСТОКА</w:t>
      </w:r>
    </w:p>
    <w:p w:rsidR="00CA06C3" w:rsidRPr="00CA06C3" w:rsidRDefault="00CA06C3" w:rsidP="00604032">
      <w:pPr>
        <w:autoSpaceDE/>
        <w:autoSpaceDN/>
        <w:jc w:val="center"/>
        <w:rPr>
          <w:sz w:val="24"/>
          <w:szCs w:val="24"/>
        </w:rPr>
      </w:pPr>
    </w:p>
    <w:p w:rsidR="00CE16B5" w:rsidRDefault="00CE16B5" w:rsidP="00E630DD">
      <w:pPr>
        <w:autoSpaceDE/>
        <w:autoSpaceDN/>
        <w:jc w:val="center"/>
        <w:rPr>
          <w:sz w:val="28"/>
          <w:szCs w:val="28"/>
        </w:rPr>
      </w:pPr>
      <w:r>
        <w:rPr>
          <w:sz w:val="28"/>
          <w:szCs w:val="28"/>
        </w:rPr>
        <w:t xml:space="preserve">О внесении изменений в муниципальный правовой акт города Владивостока от 08.10.2021 № 231-МПА «Положение о муниципальном </w:t>
      </w:r>
      <w:proofErr w:type="gramStart"/>
      <w:r>
        <w:rPr>
          <w:sz w:val="28"/>
          <w:szCs w:val="28"/>
        </w:rPr>
        <w:t>контроле за</w:t>
      </w:r>
      <w:proofErr w:type="gramEnd"/>
      <w:r>
        <w:rPr>
          <w:sz w:val="28"/>
          <w:szCs w:val="28"/>
        </w:rPr>
        <w:t xml:space="preserve"> исполнением единой теплоснабжающей организацией обязательств по строительству, реконструкции и (или) модернизации объектов теплоснабжения на территории Владивостокского городского округа</w:t>
      </w:r>
      <w:r w:rsidR="0019754B">
        <w:rPr>
          <w:sz w:val="28"/>
          <w:szCs w:val="28"/>
        </w:rPr>
        <w:t>»</w:t>
      </w:r>
    </w:p>
    <w:p w:rsidR="00CA06C3" w:rsidRPr="00CA06C3" w:rsidRDefault="00CA06C3" w:rsidP="00CE16B5">
      <w:pPr>
        <w:autoSpaceDE/>
        <w:autoSpaceDN/>
        <w:rPr>
          <w:sz w:val="28"/>
          <w:szCs w:val="28"/>
        </w:rPr>
      </w:pPr>
    </w:p>
    <w:p w:rsidR="00CA06C3" w:rsidRPr="00CA06C3" w:rsidRDefault="00CA06C3" w:rsidP="00604032">
      <w:pPr>
        <w:autoSpaceDE/>
        <w:autoSpaceDN/>
        <w:jc w:val="both"/>
        <w:rPr>
          <w:sz w:val="28"/>
          <w:szCs w:val="28"/>
        </w:rPr>
      </w:pPr>
      <w:proofErr w:type="gramStart"/>
      <w:r w:rsidRPr="00CA06C3">
        <w:rPr>
          <w:sz w:val="28"/>
          <w:szCs w:val="28"/>
        </w:rPr>
        <w:t>Принят</w:t>
      </w:r>
      <w:proofErr w:type="gramEnd"/>
      <w:r w:rsidRPr="00CA06C3">
        <w:rPr>
          <w:sz w:val="28"/>
          <w:szCs w:val="28"/>
        </w:rPr>
        <w:t xml:space="preserve"> Думой города Владивостока                      «____»__________202</w:t>
      </w:r>
      <w:r w:rsidR="008C0BE6">
        <w:rPr>
          <w:sz w:val="28"/>
          <w:szCs w:val="28"/>
        </w:rPr>
        <w:t>5</w:t>
      </w:r>
      <w:r w:rsidRPr="00CA06C3">
        <w:rPr>
          <w:sz w:val="28"/>
          <w:szCs w:val="28"/>
        </w:rPr>
        <w:t xml:space="preserve"> года</w:t>
      </w:r>
    </w:p>
    <w:p w:rsidR="00CA06C3" w:rsidRPr="00CA06C3" w:rsidRDefault="00CA06C3" w:rsidP="00604032">
      <w:pPr>
        <w:widowControl w:val="0"/>
        <w:autoSpaceDE/>
        <w:autoSpaceDN/>
        <w:ind w:firstLine="709"/>
        <w:jc w:val="both"/>
        <w:rPr>
          <w:sz w:val="28"/>
          <w:szCs w:val="28"/>
          <w:lang w:eastAsia="x-none"/>
        </w:rPr>
      </w:pPr>
    </w:p>
    <w:p w:rsidR="008C0BE6" w:rsidRDefault="00CA06C3" w:rsidP="0061080B">
      <w:pPr>
        <w:autoSpaceDE/>
        <w:autoSpaceDN/>
        <w:spacing w:line="360" w:lineRule="auto"/>
        <w:ind w:firstLine="708"/>
        <w:jc w:val="both"/>
        <w:rPr>
          <w:sz w:val="28"/>
          <w:szCs w:val="28"/>
          <w:lang w:eastAsia="x-none"/>
        </w:rPr>
      </w:pPr>
      <w:r w:rsidRPr="00CA06C3">
        <w:rPr>
          <w:sz w:val="28"/>
          <w:szCs w:val="28"/>
        </w:rPr>
        <w:t>1.</w:t>
      </w:r>
      <w:r w:rsidRPr="00CA06C3">
        <w:rPr>
          <w:szCs w:val="28"/>
        </w:rPr>
        <w:t xml:space="preserve"> </w:t>
      </w:r>
      <w:r w:rsidRPr="00CA06C3">
        <w:rPr>
          <w:sz w:val="28"/>
          <w:szCs w:val="28"/>
          <w:lang w:val="x-none" w:eastAsia="x-none"/>
        </w:rPr>
        <w:t>Внести</w:t>
      </w:r>
      <w:r w:rsidRPr="00CA06C3">
        <w:rPr>
          <w:sz w:val="28"/>
          <w:szCs w:val="28"/>
          <w:lang w:eastAsia="x-none"/>
        </w:rPr>
        <w:t xml:space="preserve"> в</w:t>
      </w:r>
      <w:r w:rsidRPr="00CA06C3">
        <w:rPr>
          <w:sz w:val="28"/>
          <w:szCs w:val="28"/>
          <w:lang w:val="x-none" w:eastAsia="x-none"/>
        </w:rPr>
        <w:t xml:space="preserve"> муниципальн</w:t>
      </w:r>
      <w:r w:rsidRPr="00CA06C3">
        <w:rPr>
          <w:sz w:val="28"/>
          <w:szCs w:val="28"/>
          <w:lang w:eastAsia="x-none"/>
        </w:rPr>
        <w:t>ый</w:t>
      </w:r>
      <w:r w:rsidRPr="00CA06C3">
        <w:rPr>
          <w:sz w:val="28"/>
          <w:szCs w:val="28"/>
          <w:lang w:val="x-none" w:eastAsia="x-none"/>
        </w:rPr>
        <w:t xml:space="preserve"> правово</w:t>
      </w:r>
      <w:r w:rsidRPr="00CA06C3">
        <w:rPr>
          <w:sz w:val="28"/>
          <w:szCs w:val="28"/>
          <w:lang w:eastAsia="x-none"/>
        </w:rPr>
        <w:t>й</w:t>
      </w:r>
      <w:r w:rsidRPr="00CA06C3">
        <w:rPr>
          <w:sz w:val="28"/>
          <w:szCs w:val="28"/>
          <w:lang w:val="x-none" w:eastAsia="x-none"/>
        </w:rPr>
        <w:t xml:space="preserve"> акт города Владивостока</w:t>
      </w:r>
      <w:r w:rsidR="008C0BE6">
        <w:rPr>
          <w:sz w:val="28"/>
          <w:szCs w:val="28"/>
          <w:lang w:eastAsia="x-none"/>
        </w:rPr>
        <w:t xml:space="preserve"> </w:t>
      </w:r>
      <w:r w:rsidR="008C0BE6">
        <w:rPr>
          <w:sz w:val="28"/>
          <w:szCs w:val="28"/>
          <w:lang w:eastAsia="x-none"/>
        </w:rPr>
        <w:br/>
      </w:r>
      <w:r w:rsidRPr="00CA06C3">
        <w:rPr>
          <w:sz w:val="28"/>
          <w:szCs w:val="28"/>
          <w:lang w:val="x-none" w:eastAsia="x-none"/>
        </w:rPr>
        <w:t>от 08.10.2021 № 2</w:t>
      </w:r>
      <w:r w:rsidRPr="00CA06C3">
        <w:rPr>
          <w:sz w:val="28"/>
          <w:szCs w:val="28"/>
          <w:lang w:eastAsia="x-none"/>
        </w:rPr>
        <w:t>3</w:t>
      </w:r>
      <w:r w:rsidR="0019754B">
        <w:rPr>
          <w:sz w:val="28"/>
          <w:szCs w:val="28"/>
          <w:lang w:eastAsia="x-none"/>
        </w:rPr>
        <w:t>1</w:t>
      </w:r>
      <w:r w:rsidRPr="00CA06C3">
        <w:rPr>
          <w:sz w:val="28"/>
          <w:szCs w:val="28"/>
          <w:lang w:val="x-none" w:eastAsia="x-none"/>
        </w:rPr>
        <w:t>-МПА</w:t>
      </w:r>
      <w:r w:rsidR="0019754B">
        <w:rPr>
          <w:sz w:val="28"/>
          <w:szCs w:val="28"/>
          <w:lang w:eastAsia="x-none"/>
        </w:rPr>
        <w:t xml:space="preserve"> </w:t>
      </w:r>
      <w:r w:rsidR="0019754B">
        <w:rPr>
          <w:sz w:val="28"/>
          <w:szCs w:val="28"/>
        </w:rPr>
        <w:t>«Положение о муниципальном контроле за исполнением единой теплоснабжающей организацией обязательств по строительству, реконструкции и (или) модернизации объектов теплоснабжения на территории Владивостокского городского округа»</w:t>
      </w:r>
      <w:r w:rsidRPr="00CA06C3">
        <w:rPr>
          <w:sz w:val="28"/>
          <w:szCs w:val="28"/>
          <w:lang w:val="x-none" w:eastAsia="x-none"/>
        </w:rPr>
        <w:t xml:space="preserve"> следующие</w:t>
      </w:r>
      <w:r w:rsidRPr="00CA06C3">
        <w:rPr>
          <w:sz w:val="28"/>
          <w:szCs w:val="28"/>
          <w:lang w:eastAsia="x-none"/>
        </w:rPr>
        <w:t xml:space="preserve"> </w:t>
      </w:r>
      <w:r w:rsidRPr="00CA06C3">
        <w:rPr>
          <w:sz w:val="28"/>
          <w:szCs w:val="28"/>
          <w:lang w:val="x-none" w:eastAsia="x-none"/>
        </w:rPr>
        <w:t xml:space="preserve">изменения: </w:t>
      </w:r>
    </w:p>
    <w:p w:rsidR="00171984" w:rsidRDefault="00E87778" w:rsidP="0061080B">
      <w:pPr>
        <w:widowControl w:val="0"/>
        <w:autoSpaceDE/>
        <w:autoSpaceDN/>
        <w:spacing w:line="360" w:lineRule="auto"/>
        <w:ind w:firstLine="709"/>
        <w:jc w:val="both"/>
        <w:rPr>
          <w:sz w:val="28"/>
          <w:szCs w:val="28"/>
          <w:lang w:eastAsia="x-none"/>
        </w:rPr>
      </w:pPr>
      <w:r>
        <w:rPr>
          <w:sz w:val="28"/>
          <w:szCs w:val="28"/>
          <w:lang w:eastAsia="x-none"/>
        </w:rPr>
        <w:t>1.1</w:t>
      </w:r>
      <w:r w:rsidR="00171984">
        <w:rPr>
          <w:sz w:val="28"/>
          <w:szCs w:val="28"/>
          <w:lang w:eastAsia="x-none"/>
        </w:rPr>
        <w:t xml:space="preserve"> пункт 1.3 </w:t>
      </w:r>
      <w:r w:rsidR="00CA0B81">
        <w:rPr>
          <w:sz w:val="28"/>
          <w:szCs w:val="28"/>
          <w:lang w:eastAsia="x-none"/>
        </w:rPr>
        <w:t>исключить</w:t>
      </w:r>
      <w:r w:rsidR="0066484D">
        <w:rPr>
          <w:sz w:val="28"/>
          <w:szCs w:val="28"/>
          <w:lang w:eastAsia="x-none"/>
        </w:rPr>
        <w:t>;</w:t>
      </w:r>
    </w:p>
    <w:p w:rsidR="00171984" w:rsidRDefault="0082512B" w:rsidP="0061080B">
      <w:pPr>
        <w:widowControl w:val="0"/>
        <w:autoSpaceDE/>
        <w:autoSpaceDN/>
        <w:spacing w:line="360" w:lineRule="auto"/>
        <w:ind w:firstLine="709"/>
        <w:jc w:val="both"/>
        <w:rPr>
          <w:sz w:val="28"/>
          <w:szCs w:val="28"/>
          <w:lang w:eastAsia="x-none"/>
        </w:rPr>
      </w:pPr>
      <w:r>
        <w:rPr>
          <w:sz w:val="28"/>
          <w:szCs w:val="28"/>
          <w:lang w:eastAsia="x-none"/>
        </w:rPr>
        <w:t>1.2 раздел 2 изложить в следующей редакции:</w:t>
      </w:r>
      <w:r w:rsidR="00E87778">
        <w:rPr>
          <w:sz w:val="28"/>
          <w:szCs w:val="28"/>
          <w:lang w:eastAsia="x-none"/>
        </w:rPr>
        <w:t xml:space="preserve"> </w:t>
      </w:r>
    </w:p>
    <w:p w:rsidR="00E630DD" w:rsidRDefault="00E630DD" w:rsidP="009932A1">
      <w:pPr>
        <w:widowControl w:val="0"/>
        <w:autoSpaceDE/>
        <w:autoSpaceDN/>
        <w:jc w:val="center"/>
        <w:rPr>
          <w:sz w:val="28"/>
          <w:szCs w:val="28"/>
          <w:lang w:eastAsia="x-none"/>
        </w:rPr>
      </w:pPr>
      <w:r>
        <w:rPr>
          <w:sz w:val="28"/>
          <w:szCs w:val="28"/>
          <w:lang w:eastAsia="x-none"/>
        </w:rPr>
        <w:t>«</w:t>
      </w:r>
      <w:r w:rsidRPr="00E630DD">
        <w:rPr>
          <w:sz w:val="28"/>
          <w:szCs w:val="28"/>
          <w:lang w:eastAsia="x-none"/>
        </w:rPr>
        <w:t>2. Управление рисками причинения вреда (ущерба) охраняемым законом ценностям при осуществлении муниципального контроля</w:t>
      </w:r>
    </w:p>
    <w:p w:rsidR="009932A1" w:rsidRDefault="009932A1" w:rsidP="009932A1">
      <w:pPr>
        <w:widowControl w:val="0"/>
        <w:autoSpaceDE/>
        <w:autoSpaceDN/>
        <w:jc w:val="center"/>
        <w:rPr>
          <w:sz w:val="28"/>
          <w:szCs w:val="28"/>
          <w:lang w:eastAsia="x-none"/>
        </w:rPr>
      </w:pPr>
    </w:p>
    <w:p w:rsidR="00C210B8" w:rsidRPr="0038135D" w:rsidRDefault="00C210B8" w:rsidP="0061080B">
      <w:pPr>
        <w:pStyle w:val="ConsPlusNormal"/>
        <w:spacing w:line="360" w:lineRule="auto"/>
        <w:ind w:firstLine="709"/>
        <w:jc w:val="both"/>
        <w:rPr>
          <w:rFonts w:ascii="Times New Roman" w:hAnsi="Times New Roman" w:cs="Times New Roman"/>
          <w:sz w:val="28"/>
          <w:szCs w:val="28"/>
        </w:rPr>
      </w:pPr>
      <w:r w:rsidRPr="0038135D">
        <w:rPr>
          <w:rFonts w:ascii="Times New Roman" w:hAnsi="Times New Roman" w:cs="Times New Roman"/>
          <w:sz w:val="28"/>
          <w:szCs w:val="28"/>
        </w:rPr>
        <w:t>2.1. При осуществлении муниципального контроля применяется система оценки и управления рисками причинения вреда (ущерба) охраняемым законом ценностям.</w:t>
      </w:r>
    </w:p>
    <w:p w:rsidR="00C210B8" w:rsidRPr="0038135D" w:rsidRDefault="00C210B8" w:rsidP="0061080B">
      <w:pPr>
        <w:pStyle w:val="ConsPlusNormal"/>
        <w:spacing w:line="360" w:lineRule="auto"/>
        <w:ind w:firstLine="709"/>
        <w:jc w:val="both"/>
        <w:rPr>
          <w:rFonts w:ascii="Times New Roman" w:hAnsi="Times New Roman" w:cs="Times New Roman"/>
          <w:sz w:val="28"/>
          <w:szCs w:val="28"/>
        </w:rPr>
      </w:pPr>
      <w:bookmarkStart w:id="1" w:name="P40"/>
      <w:bookmarkEnd w:id="1"/>
      <w:r w:rsidRPr="0038135D">
        <w:rPr>
          <w:rFonts w:ascii="Times New Roman" w:hAnsi="Times New Roman" w:cs="Times New Roman"/>
          <w:sz w:val="28"/>
          <w:szCs w:val="28"/>
        </w:rPr>
        <w:t>2.2. Орган муниципального контроля при осуществлении муниципального  контроля относит объекты муниципального контроля к одной из следующих категорий риска причинения вреда (ущерба) (далее - категории риска):</w:t>
      </w:r>
    </w:p>
    <w:p w:rsidR="00C210B8" w:rsidRPr="0038135D" w:rsidRDefault="00C210B8" w:rsidP="0061080B">
      <w:pPr>
        <w:pStyle w:val="ConsPlusNormal"/>
        <w:spacing w:line="360" w:lineRule="auto"/>
        <w:ind w:firstLine="709"/>
        <w:jc w:val="both"/>
        <w:rPr>
          <w:rFonts w:ascii="Times New Roman" w:hAnsi="Times New Roman" w:cs="Times New Roman"/>
          <w:sz w:val="28"/>
          <w:szCs w:val="28"/>
        </w:rPr>
      </w:pPr>
      <w:r w:rsidRPr="0038135D">
        <w:rPr>
          <w:rFonts w:ascii="Times New Roman" w:hAnsi="Times New Roman" w:cs="Times New Roman"/>
          <w:sz w:val="28"/>
          <w:szCs w:val="28"/>
        </w:rPr>
        <w:t>1) значительный риск;</w:t>
      </w:r>
    </w:p>
    <w:p w:rsidR="00C210B8" w:rsidRPr="0038135D" w:rsidRDefault="00C210B8" w:rsidP="0061080B">
      <w:pPr>
        <w:pStyle w:val="ConsPlusNormal"/>
        <w:spacing w:line="360" w:lineRule="auto"/>
        <w:ind w:firstLine="709"/>
        <w:jc w:val="both"/>
        <w:rPr>
          <w:rFonts w:ascii="Times New Roman" w:hAnsi="Times New Roman" w:cs="Times New Roman"/>
          <w:sz w:val="28"/>
          <w:szCs w:val="28"/>
        </w:rPr>
      </w:pPr>
      <w:r w:rsidRPr="0038135D">
        <w:rPr>
          <w:rFonts w:ascii="Times New Roman" w:hAnsi="Times New Roman" w:cs="Times New Roman"/>
          <w:sz w:val="28"/>
          <w:szCs w:val="28"/>
        </w:rPr>
        <w:t>2) умеренный риск;</w:t>
      </w:r>
    </w:p>
    <w:p w:rsidR="00C210B8" w:rsidRPr="0038135D" w:rsidRDefault="00C210B8" w:rsidP="0061080B">
      <w:pPr>
        <w:pStyle w:val="ConsPlusNormal"/>
        <w:spacing w:line="360" w:lineRule="auto"/>
        <w:ind w:firstLine="709"/>
        <w:jc w:val="both"/>
        <w:rPr>
          <w:rFonts w:ascii="Times New Roman" w:hAnsi="Times New Roman" w:cs="Times New Roman"/>
          <w:sz w:val="28"/>
          <w:szCs w:val="28"/>
        </w:rPr>
      </w:pPr>
      <w:r w:rsidRPr="0038135D">
        <w:rPr>
          <w:rFonts w:ascii="Times New Roman" w:hAnsi="Times New Roman" w:cs="Times New Roman"/>
          <w:sz w:val="28"/>
          <w:szCs w:val="28"/>
        </w:rPr>
        <w:t>3) низкий риск.</w:t>
      </w:r>
    </w:p>
    <w:p w:rsidR="00C210B8" w:rsidRPr="00922EFE" w:rsidRDefault="00C210B8" w:rsidP="0061080B">
      <w:pPr>
        <w:pStyle w:val="ConsPlusNormal"/>
        <w:spacing w:line="360" w:lineRule="auto"/>
        <w:ind w:firstLine="709"/>
        <w:jc w:val="both"/>
        <w:rPr>
          <w:rFonts w:ascii="Times New Roman" w:hAnsi="Times New Roman" w:cs="Times New Roman"/>
          <w:sz w:val="28"/>
          <w:szCs w:val="28"/>
        </w:rPr>
      </w:pPr>
      <w:r w:rsidRPr="00922EFE">
        <w:rPr>
          <w:rFonts w:ascii="Times New Roman" w:hAnsi="Times New Roman" w:cs="Times New Roman"/>
          <w:sz w:val="28"/>
          <w:szCs w:val="28"/>
        </w:rPr>
        <w:t>2.3. Критериями отнесения объекта муниципального контроля к категории риска является:</w:t>
      </w:r>
    </w:p>
    <w:p w:rsidR="00C210B8" w:rsidRPr="00922EFE" w:rsidRDefault="00C210B8" w:rsidP="0061080B">
      <w:pPr>
        <w:adjustRightInd w:val="0"/>
        <w:spacing w:line="360" w:lineRule="auto"/>
        <w:ind w:firstLine="708"/>
        <w:jc w:val="both"/>
        <w:rPr>
          <w:sz w:val="28"/>
          <w:szCs w:val="28"/>
        </w:rPr>
      </w:pPr>
      <w:bookmarkStart w:id="2" w:name="P45"/>
      <w:bookmarkEnd w:id="2"/>
      <w:r w:rsidRPr="00922EFE">
        <w:rPr>
          <w:sz w:val="28"/>
          <w:szCs w:val="28"/>
        </w:rPr>
        <w:t>1) для значительного риска -</w:t>
      </w:r>
      <w:r w:rsidR="00233DB7" w:rsidRPr="00922EFE">
        <w:rPr>
          <w:sz w:val="28"/>
          <w:szCs w:val="28"/>
        </w:rPr>
        <w:t xml:space="preserve"> деятельность контролируемого лица,</w:t>
      </w:r>
      <w:r w:rsidR="00922EFE">
        <w:rPr>
          <w:sz w:val="28"/>
          <w:szCs w:val="28"/>
        </w:rPr>
        <w:t xml:space="preserve"> </w:t>
      </w:r>
      <w:r w:rsidR="00233DB7" w:rsidRPr="00922EFE">
        <w:rPr>
          <w:sz w:val="28"/>
          <w:szCs w:val="28"/>
        </w:rPr>
        <w:t xml:space="preserve">при которой в течение года, предшествующего дате отнесения органом </w:t>
      </w:r>
      <w:r w:rsidR="00233DB7" w:rsidRPr="00922EFE">
        <w:rPr>
          <w:sz w:val="28"/>
          <w:szCs w:val="28"/>
        </w:rPr>
        <w:lastRenderedPageBreak/>
        <w:t>муниципального контроля</w:t>
      </w:r>
      <w:r w:rsidR="00922EFE">
        <w:rPr>
          <w:sz w:val="28"/>
          <w:szCs w:val="28"/>
        </w:rPr>
        <w:t xml:space="preserve"> </w:t>
      </w:r>
      <w:r w:rsidR="00233DB7" w:rsidRPr="00922EFE">
        <w:rPr>
          <w:sz w:val="28"/>
          <w:szCs w:val="28"/>
        </w:rPr>
        <w:t>объекта муниципального контроля к категории риск</w:t>
      </w:r>
      <w:r w:rsidR="009932A1">
        <w:rPr>
          <w:sz w:val="28"/>
          <w:szCs w:val="28"/>
        </w:rPr>
        <w:t>а, имеется не исполненное в срок</w:t>
      </w:r>
      <w:r w:rsidR="00233DB7" w:rsidRPr="00922EFE">
        <w:rPr>
          <w:sz w:val="28"/>
          <w:szCs w:val="28"/>
        </w:rPr>
        <w:t xml:space="preserve"> предписание </w:t>
      </w:r>
      <w:r w:rsidR="009932A1">
        <w:rPr>
          <w:sz w:val="28"/>
          <w:szCs w:val="28"/>
        </w:rPr>
        <w:t>об устранении</w:t>
      </w:r>
      <w:r w:rsidR="00233DB7" w:rsidRPr="00922EFE">
        <w:rPr>
          <w:sz w:val="28"/>
          <w:szCs w:val="28"/>
        </w:rPr>
        <w:t xml:space="preserve"> выявленных   нарушений  обязательных</w:t>
      </w:r>
      <w:r w:rsidR="00922EFE">
        <w:rPr>
          <w:sz w:val="28"/>
          <w:szCs w:val="28"/>
        </w:rPr>
        <w:t xml:space="preserve"> </w:t>
      </w:r>
      <w:r w:rsidR="00233DB7" w:rsidRPr="00922EFE">
        <w:rPr>
          <w:sz w:val="28"/>
          <w:szCs w:val="28"/>
        </w:rPr>
        <w:t>требований</w:t>
      </w:r>
      <w:r w:rsidRPr="00922EFE">
        <w:rPr>
          <w:sz w:val="28"/>
          <w:szCs w:val="28"/>
        </w:rPr>
        <w:t>;</w:t>
      </w:r>
    </w:p>
    <w:p w:rsidR="0038135D" w:rsidRPr="00922EFE" w:rsidRDefault="00C210B8" w:rsidP="0061080B">
      <w:pPr>
        <w:shd w:val="clear" w:color="auto" w:fill="FFFFFF"/>
        <w:spacing w:line="360" w:lineRule="auto"/>
        <w:ind w:firstLine="709"/>
        <w:jc w:val="both"/>
        <w:rPr>
          <w:color w:val="1A1A1A"/>
          <w:sz w:val="28"/>
          <w:szCs w:val="28"/>
        </w:rPr>
      </w:pPr>
      <w:proofErr w:type="gramStart"/>
      <w:r w:rsidRPr="00922EFE">
        <w:rPr>
          <w:sz w:val="28"/>
          <w:szCs w:val="28"/>
        </w:rPr>
        <w:t>2)</w:t>
      </w:r>
      <w:r w:rsidR="0038135D" w:rsidRPr="00922EFE">
        <w:rPr>
          <w:sz w:val="28"/>
          <w:szCs w:val="28"/>
        </w:rPr>
        <w:t xml:space="preserve"> для умеренного риска -</w:t>
      </w:r>
      <w:r w:rsidR="00562598" w:rsidRPr="00922EFE">
        <w:rPr>
          <w:sz w:val="28"/>
          <w:szCs w:val="28"/>
        </w:rPr>
        <w:t xml:space="preserve"> привлечение в течение 2-х лет, предшествующих моменту отнесения органом муниципального контроля объекта муниципального контроля к одной из категорий риска, контролируемого лица, в том числе вследствие действий (бездействия) должностных лиц контролируемого лица, иных контролируемых лиц</w:t>
      </w:r>
      <w:r w:rsidR="00922EFE">
        <w:rPr>
          <w:sz w:val="28"/>
          <w:szCs w:val="28"/>
        </w:rPr>
        <w:t>,</w:t>
      </w:r>
      <w:r w:rsidR="00562598" w:rsidRPr="00922EFE">
        <w:rPr>
          <w:sz w:val="28"/>
          <w:szCs w:val="28"/>
        </w:rPr>
        <w:t xml:space="preserve"> действующих в интересах контролируемого лица, к административной ответственности по фактам нарушений законодательства о теплоснабжении, </w:t>
      </w:r>
      <w:r w:rsidR="00562598" w:rsidRPr="009932A1">
        <w:rPr>
          <w:sz w:val="28"/>
          <w:szCs w:val="28"/>
        </w:rPr>
        <w:t>други</w:t>
      </w:r>
      <w:r w:rsidR="009932A1" w:rsidRPr="009932A1">
        <w:rPr>
          <w:sz w:val="28"/>
          <w:szCs w:val="28"/>
        </w:rPr>
        <w:t>х федеральных</w:t>
      </w:r>
      <w:r w:rsidR="00562598" w:rsidRPr="009932A1">
        <w:rPr>
          <w:sz w:val="28"/>
          <w:szCs w:val="28"/>
        </w:rPr>
        <w:t xml:space="preserve"> закон</w:t>
      </w:r>
      <w:r w:rsidR="009932A1" w:rsidRPr="009932A1">
        <w:rPr>
          <w:sz w:val="28"/>
          <w:szCs w:val="28"/>
        </w:rPr>
        <w:t>ов</w:t>
      </w:r>
      <w:r w:rsidR="00562598" w:rsidRPr="009932A1">
        <w:rPr>
          <w:sz w:val="28"/>
          <w:szCs w:val="28"/>
        </w:rPr>
        <w:t xml:space="preserve"> и принимаемы</w:t>
      </w:r>
      <w:r w:rsidR="009932A1" w:rsidRPr="009932A1">
        <w:rPr>
          <w:sz w:val="28"/>
          <w:szCs w:val="28"/>
        </w:rPr>
        <w:t>х</w:t>
      </w:r>
      <w:r w:rsidR="00562598" w:rsidRPr="009932A1">
        <w:rPr>
          <w:sz w:val="28"/>
          <w:szCs w:val="28"/>
        </w:rPr>
        <w:t xml:space="preserve"> в соответствии с</w:t>
      </w:r>
      <w:proofErr w:type="gramEnd"/>
      <w:r w:rsidR="00562598" w:rsidRPr="009932A1">
        <w:rPr>
          <w:sz w:val="28"/>
          <w:szCs w:val="28"/>
        </w:rPr>
        <w:t xml:space="preserve"> ними ины</w:t>
      </w:r>
      <w:r w:rsidR="009932A1">
        <w:rPr>
          <w:sz w:val="28"/>
          <w:szCs w:val="28"/>
        </w:rPr>
        <w:t xml:space="preserve">х </w:t>
      </w:r>
      <w:r w:rsidR="00562598" w:rsidRPr="009932A1">
        <w:rPr>
          <w:sz w:val="28"/>
          <w:szCs w:val="28"/>
        </w:rPr>
        <w:t>нормативны</w:t>
      </w:r>
      <w:r w:rsidR="009932A1" w:rsidRPr="009932A1">
        <w:rPr>
          <w:sz w:val="28"/>
          <w:szCs w:val="28"/>
        </w:rPr>
        <w:t>х</w:t>
      </w:r>
      <w:r w:rsidR="00562598" w:rsidRPr="009932A1">
        <w:rPr>
          <w:sz w:val="28"/>
          <w:szCs w:val="28"/>
        </w:rPr>
        <w:t xml:space="preserve"> правовы</w:t>
      </w:r>
      <w:r w:rsidR="009932A1" w:rsidRPr="009932A1">
        <w:rPr>
          <w:sz w:val="28"/>
          <w:szCs w:val="28"/>
        </w:rPr>
        <w:t>х актов</w:t>
      </w:r>
      <w:r w:rsidR="00562598" w:rsidRPr="009932A1">
        <w:rPr>
          <w:sz w:val="28"/>
          <w:szCs w:val="28"/>
        </w:rPr>
        <w:t xml:space="preserve"> Российской Федерации</w:t>
      </w:r>
      <w:r w:rsidR="00DD4C29" w:rsidRPr="00922EFE">
        <w:rPr>
          <w:color w:val="1A1A1A"/>
          <w:sz w:val="28"/>
          <w:szCs w:val="28"/>
        </w:rPr>
        <w:t>;</w:t>
      </w:r>
    </w:p>
    <w:p w:rsidR="00C210B8" w:rsidRPr="00922EFE" w:rsidRDefault="00C210B8" w:rsidP="0061080B">
      <w:pPr>
        <w:pStyle w:val="ConsPlusNormal"/>
        <w:spacing w:line="360" w:lineRule="auto"/>
        <w:ind w:firstLine="709"/>
        <w:jc w:val="both"/>
        <w:rPr>
          <w:rFonts w:ascii="Times New Roman" w:hAnsi="Times New Roman" w:cs="Times New Roman"/>
          <w:sz w:val="28"/>
          <w:szCs w:val="28"/>
        </w:rPr>
      </w:pPr>
      <w:r w:rsidRPr="00922EFE">
        <w:rPr>
          <w:rFonts w:ascii="Times New Roman" w:hAnsi="Times New Roman" w:cs="Times New Roman"/>
          <w:sz w:val="28"/>
          <w:szCs w:val="28"/>
        </w:rPr>
        <w:t>3) для низкого риска - отсутствие обстоятельств, предусмотренных для значительного и умеренного риска.</w:t>
      </w:r>
    </w:p>
    <w:p w:rsidR="00C210B8" w:rsidRPr="00922EFE" w:rsidRDefault="00C210B8" w:rsidP="0061080B">
      <w:pPr>
        <w:pStyle w:val="ConsPlusNormal"/>
        <w:spacing w:line="360" w:lineRule="auto"/>
        <w:ind w:firstLine="709"/>
        <w:jc w:val="both"/>
        <w:rPr>
          <w:rFonts w:ascii="Times New Roman" w:hAnsi="Times New Roman" w:cs="Times New Roman"/>
          <w:sz w:val="28"/>
          <w:szCs w:val="28"/>
        </w:rPr>
      </w:pPr>
      <w:r w:rsidRPr="00922EFE">
        <w:rPr>
          <w:rFonts w:ascii="Times New Roman" w:hAnsi="Times New Roman" w:cs="Times New Roman"/>
          <w:sz w:val="28"/>
          <w:szCs w:val="28"/>
        </w:rPr>
        <w:t>2.4. Отнесение объекта муниципального контроля к категории риска и изменение присвоенной категории риска осуществляется решением руководителя органа муниципального контроля.</w:t>
      </w:r>
    </w:p>
    <w:p w:rsidR="00C210B8" w:rsidRPr="00922EFE" w:rsidRDefault="00C210B8" w:rsidP="0061080B">
      <w:pPr>
        <w:pStyle w:val="ConsPlusNormal"/>
        <w:spacing w:line="360" w:lineRule="auto"/>
        <w:ind w:firstLine="709"/>
        <w:jc w:val="both"/>
        <w:rPr>
          <w:rFonts w:ascii="Times New Roman" w:hAnsi="Times New Roman" w:cs="Times New Roman"/>
          <w:sz w:val="28"/>
          <w:szCs w:val="28"/>
        </w:rPr>
      </w:pPr>
      <w:r w:rsidRPr="00922EFE">
        <w:rPr>
          <w:rFonts w:ascii="Times New Roman" w:hAnsi="Times New Roman" w:cs="Times New Roman"/>
          <w:sz w:val="28"/>
          <w:szCs w:val="28"/>
        </w:rPr>
        <w:t>При наличии критериев риска, позволяющи</w:t>
      </w:r>
      <w:r w:rsidR="0038135D" w:rsidRPr="00922EFE">
        <w:rPr>
          <w:rFonts w:ascii="Times New Roman" w:hAnsi="Times New Roman" w:cs="Times New Roman"/>
          <w:sz w:val="28"/>
          <w:szCs w:val="28"/>
        </w:rPr>
        <w:t xml:space="preserve">х отнести объект муниципального </w:t>
      </w:r>
      <w:r w:rsidRPr="00922EFE">
        <w:rPr>
          <w:rFonts w:ascii="Times New Roman" w:hAnsi="Times New Roman" w:cs="Times New Roman"/>
          <w:sz w:val="28"/>
          <w:szCs w:val="28"/>
        </w:rPr>
        <w:t>контроля к различным категориям риска, подлежат применению критерии риска, относящие объект муниципального контроля к более высокой категории риска.</w:t>
      </w:r>
    </w:p>
    <w:p w:rsidR="00C210B8" w:rsidRPr="0038135D" w:rsidRDefault="00C210B8" w:rsidP="0061080B">
      <w:pPr>
        <w:pStyle w:val="ConsPlusNormal"/>
        <w:spacing w:line="360" w:lineRule="auto"/>
        <w:ind w:firstLine="709"/>
        <w:jc w:val="both"/>
        <w:rPr>
          <w:rFonts w:ascii="Times New Roman" w:hAnsi="Times New Roman" w:cs="Times New Roman"/>
          <w:sz w:val="28"/>
          <w:szCs w:val="28"/>
        </w:rPr>
      </w:pPr>
      <w:r w:rsidRPr="0038135D">
        <w:rPr>
          <w:rFonts w:ascii="Times New Roman" w:hAnsi="Times New Roman" w:cs="Times New Roman"/>
          <w:sz w:val="28"/>
          <w:szCs w:val="28"/>
        </w:rPr>
        <w:t>При отсутствии решения об о</w:t>
      </w:r>
      <w:r w:rsidR="00DD4C29">
        <w:rPr>
          <w:rFonts w:ascii="Times New Roman" w:hAnsi="Times New Roman" w:cs="Times New Roman"/>
          <w:sz w:val="28"/>
          <w:szCs w:val="28"/>
        </w:rPr>
        <w:t>тнесении объекта муниципального</w:t>
      </w:r>
      <w:r w:rsidRPr="0038135D">
        <w:rPr>
          <w:rFonts w:ascii="Times New Roman" w:hAnsi="Times New Roman" w:cs="Times New Roman"/>
          <w:sz w:val="28"/>
          <w:szCs w:val="28"/>
        </w:rPr>
        <w:t xml:space="preserve"> контроля к категории рис</w:t>
      </w:r>
      <w:r w:rsidR="00DD4C29">
        <w:rPr>
          <w:rFonts w:ascii="Times New Roman" w:hAnsi="Times New Roman" w:cs="Times New Roman"/>
          <w:sz w:val="28"/>
          <w:szCs w:val="28"/>
        </w:rPr>
        <w:t xml:space="preserve">ка такие объекты муниципального </w:t>
      </w:r>
      <w:r w:rsidRPr="0038135D">
        <w:rPr>
          <w:rFonts w:ascii="Times New Roman" w:hAnsi="Times New Roman" w:cs="Times New Roman"/>
          <w:sz w:val="28"/>
          <w:szCs w:val="28"/>
        </w:rPr>
        <w:t>контроля считаются отнесенными к низкой категории риска.</w:t>
      </w:r>
    </w:p>
    <w:p w:rsidR="002027A9" w:rsidRDefault="00C210B8" w:rsidP="0061080B">
      <w:pPr>
        <w:pStyle w:val="ConsPlusNormal"/>
        <w:spacing w:line="360" w:lineRule="auto"/>
        <w:ind w:firstLine="709"/>
        <w:jc w:val="both"/>
        <w:rPr>
          <w:rFonts w:ascii="Times New Roman" w:hAnsi="Times New Roman" w:cs="Times New Roman"/>
          <w:sz w:val="28"/>
          <w:szCs w:val="28"/>
        </w:rPr>
      </w:pPr>
      <w:r w:rsidRPr="0038135D">
        <w:rPr>
          <w:rFonts w:ascii="Times New Roman" w:hAnsi="Times New Roman" w:cs="Times New Roman"/>
          <w:sz w:val="28"/>
          <w:szCs w:val="28"/>
        </w:rPr>
        <w:t>2.5. Контролируемое лицо вправе подать в орган муниципального контроля</w:t>
      </w:r>
      <w:r w:rsidR="002027A9">
        <w:rPr>
          <w:rFonts w:ascii="Times New Roman" w:hAnsi="Times New Roman" w:cs="Times New Roman"/>
          <w:sz w:val="28"/>
          <w:szCs w:val="28"/>
        </w:rPr>
        <w:t>:</w:t>
      </w:r>
      <w:r w:rsidRPr="0038135D">
        <w:rPr>
          <w:rFonts w:ascii="Times New Roman" w:hAnsi="Times New Roman" w:cs="Times New Roman"/>
          <w:sz w:val="28"/>
          <w:szCs w:val="28"/>
        </w:rPr>
        <w:t xml:space="preserve"> </w:t>
      </w:r>
    </w:p>
    <w:p w:rsidR="00C210B8" w:rsidRPr="0038135D" w:rsidRDefault="00C210B8" w:rsidP="0061080B">
      <w:pPr>
        <w:pStyle w:val="ConsPlusNormal"/>
        <w:spacing w:line="360" w:lineRule="auto"/>
        <w:ind w:firstLine="709"/>
        <w:jc w:val="both"/>
        <w:rPr>
          <w:rFonts w:ascii="Times New Roman" w:hAnsi="Times New Roman" w:cs="Times New Roman"/>
          <w:sz w:val="28"/>
          <w:szCs w:val="28"/>
        </w:rPr>
      </w:pPr>
      <w:r w:rsidRPr="0038135D">
        <w:rPr>
          <w:rFonts w:ascii="Times New Roman" w:hAnsi="Times New Roman" w:cs="Times New Roman"/>
          <w:sz w:val="28"/>
          <w:szCs w:val="28"/>
        </w:rPr>
        <w:t>1) запрос о присвоении ему категории риска;</w:t>
      </w:r>
    </w:p>
    <w:p w:rsidR="00C210B8" w:rsidRPr="0038135D" w:rsidRDefault="00C210B8" w:rsidP="0061080B">
      <w:pPr>
        <w:pStyle w:val="ConsPlusNormal"/>
        <w:spacing w:line="360" w:lineRule="auto"/>
        <w:ind w:firstLine="709"/>
        <w:jc w:val="both"/>
        <w:rPr>
          <w:rFonts w:ascii="Times New Roman" w:hAnsi="Times New Roman" w:cs="Times New Roman"/>
          <w:sz w:val="28"/>
          <w:szCs w:val="28"/>
        </w:rPr>
      </w:pPr>
      <w:r w:rsidRPr="0038135D">
        <w:rPr>
          <w:rFonts w:ascii="Times New Roman" w:hAnsi="Times New Roman" w:cs="Times New Roman"/>
          <w:sz w:val="28"/>
          <w:szCs w:val="28"/>
        </w:rPr>
        <w:t>2) заявление об изменении присвоенной ему ранее категории риска с обоснованием позиции с приложением (при необходимости) документов либо их заверенных копий.</w:t>
      </w:r>
    </w:p>
    <w:p w:rsidR="00C210B8" w:rsidRPr="0038135D" w:rsidRDefault="00C210B8" w:rsidP="0061080B">
      <w:pPr>
        <w:pStyle w:val="ConsPlusNormal"/>
        <w:spacing w:line="360" w:lineRule="auto"/>
        <w:ind w:firstLine="709"/>
        <w:jc w:val="both"/>
        <w:rPr>
          <w:rFonts w:ascii="Times New Roman" w:hAnsi="Times New Roman" w:cs="Times New Roman"/>
          <w:sz w:val="28"/>
          <w:szCs w:val="28"/>
        </w:rPr>
      </w:pPr>
      <w:r w:rsidRPr="0038135D">
        <w:rPr>
          <w:rFonts w:ascii="Times New Roman" w:hAnsi="Times New Roman" w:cs="Times New Roman"/>
          <w:sz w:val="28"/>
          <w:szCs w:val="28"/>
        </w:rPr>
        <w:lastRenderedPageBreak/>
        <w:t>2.6. По запросу контролиру</w:t>
      </w:r>
      <w:r w:rsidR="00DD4C29">
        <w:rPr>
          <w:rFonts w:ascii="Times New Roman" w:hAnsi="Times New Roman" w:cs="Times New Roman"/>
          <w:sz w:val="28"/>
          <w:szCs w:val="28"/>
        </w:rPr>
        <w:t>емого лица орган муниципального</w:t>
      </w:r>
      <w:r w:rsidRPr="0038135D">
        <w:rPr>
          <w:rFonts w:ascii="Times New Roman" w:hAnsi="Times New Roman" w:cs="Times New Roman"/>
          <w:sz w:val="28"/>
          <w:szCs w:val="28"/>
        </w:rPr>
        <w:t xml:space="preserve"> контроля в течение 15 календарных дней с момента получения запроса предоставляет контролируемому лицу информацию о присвоении ему категории риска, а также сведения, используемые при присвоении определенной категории риска.</w:t>
      </w:r>
    </w:p>
    <w:p w:rsidR="00C210B8" w:rsidRPr="00123B4A" w:rsidRDefault="00C210B8" w:rsidP="0061080B">
      <w:pPr>
        <w:pStyle w:val="ConsPlusNormal"/>
        <w:spacing w:line="360" w:lineRule="auto"/>
        <w:ind w:firstLine="709"/>
        <w:jc w:val="both"/>
        <w:rPr>
          <w:rFonts w:ascii="Times New Roman" w:hAnsi="Times New Roman" w:cs="Times New Roman"/>
          <w:sz w:val="28"/>
          <w:szCs w:val="28"/>
        </w:rPr>
      </w:pPr>
      <w:r w:rsidRPr="00123B4A">
        <w:rPr>
          <w:rFonts w:ascii="Times New Roman" w:hAnsi="Times New Roman" w:cs="Times New Roman"/>
          <w:sz w:val="28"/>
          <w:szCs w:val="28"/>
        </w:rPr>
        <w:t>2.7. Плановые контрольные мероприятия в отношении объектов муниципального контроля в зависимости от присвоенной категории риска проводятся со следующей периодичностью:</w:t>
      </w:r>
    </w:p>
    <w:p w:rsidR="009927B0" w:rsidRPr="00123B4A" w:rsidRDefault="009927B0" w:rsidP="004E10E9">
      <w:pPr>
        <w:widowControl w:val="0"/>
        <w:autoSpaceDE/>
        <w:autoSpaceDN/>
        <w:spacing w:line="360" w:lineRule="auto"/>
        <w:ind w:firstLine="709"/>
        <w:jc w:val="both"/>
        <w:rPr>
          <w:sz w:val="28"/>
          <w:szCs w:val="28"/>
          <w:lang w:eastAsia="x-none"/>
        </w:rPr>
      </w:pPr>
      <w:r w:rsidRPr="00123B4A">
        <w:rPr>
          <w:sz w:val="28"/>
          <w:szCs w:val="28"/>
          <w:lang w:eastAsia="x-none"/>
        </w:rPr>
        <w:t xml:space="preserve">в отношении объектов муниципального контроля значительного риска - один раз в два года одно мероприятие из числа указанных в </w:t>
      </w:r>
      <w:hyperlink r:id="rId10" w:history="1">
        <w:r w:rsidR="004E10E9" w:rsidRPr="004E10E9">
          <w:rPr>
            <w:rStyle w:val="ab"/>
            <w:color w:val="000000" w:themeColor="text1"/>
            <w:sz w:val="28"/>
            <w:szCs w:val="28"/>
            <w:u w:val="none"/>
            <w:lang w:eastAsia="x-none"/>
          </w:rPr>
          <w:t>подпункте 4.2.1 пункта 4.2</w:t>
        </w:r>
      </w:hyperlink>
      <w:r w:rsidR="004E10E9" w:rsidRPr="004E10E9">
        <w:rPr>
          <w:sz w:val="28"/>
          <w:szCs w:val="28"/>
          <w:lang w:eastAsia="x-none"/>
        </w:rPr>
        <w:t xml:space="preserve"> </w:t>
      </w:r>
      <w:r w:rsidR="00E630DD">
        <w:rPr>
          <w:sz w:val="28"/>
          <w:szCs w:val="28"/>
          <w:lang w:eastAsia="x-none"/>
        </w:rPr>
        <w:t>раздела 4</w:t>
      </w:r>
      <w:r w:rsidR="00123B4A" w:rsidRPr="00123B4A">
        <w:rPr>
          <w:sz w:val="28"/>
          <w:szCs w:val="28"/>
          <w:lang w:eastAsia="x-none"/>
        </w:rPr>
        <w:t xml:space="preserve"> </w:t>
      </w:r>
      <w:r w:rsidRPr="00123B4A">
        <w:rPr>
          <w:sz w:val="28"/>
          <w:szCs w:val="28"/>
          <w:lang w:eastAsia="x-none"/>
        </w:rPr>
        <w:t>настоящего Положения;</w:t>
      </w:r>
    </w:p>
    <w:p w:rsidR="009927B0" w:rsidRDefault="009927B0" w:rsidP="0061080B">
      <w:pPr>
        <w:widowControl w:val="0"/>
        <w:autoSpaceDE/>
        <w:autoSpaceDN/>
        <w:spacing w:line="360" w:lineRule="auto"/>
        <w:ind w:firstLine="709"/>
        <w:jc w:val="both"/>
        <w:rPr>
          <w:sz w:val="28"/>
          <w:szCs w:val="28"/>
          <w:lang w:eastAsia="x-none"/>
        </w:rPr>
      </w:pPr>
      <w:r w:rsidRPr="009927B0">
        <w:rPr>
          <w:sz w:val="28"/>
          <w:szCs w:val="28"/>
          <w:lang w:eastAsia="x-none"/>
        </w:rPr>
        <w:t>в от</w:t>
      </w:r>
      <w:r w:rsidR="00123B4A">
        <w:rPr>
          <w:sz w:val="28"/>
          <w:szCs w:val="28"/>
          <w:lang w:eastAsia="x-none"/>
        </w:rPr>
        <w:t xml:space="preserve">ношении объектов муниципального </w:t>
      </w:r>
      <w:r w:rsidRPr="009927B0">
        <w:rPr>
          <w:sz w:val="28"/>
          <w:szCs w:val="28"/>
          <w:lang w:eastAsia="x-none"/>
        </w:rPr>
        <w:t>контроля умеренного риска - один р</w:t>
      </w:r>
      <w:r w:rsidR="009932A1">
        <w:rPr>
          <w:sz w:val="28"/>
          <w:szCs w:val="28"/>
          <w:lang w:eastAsia="x-none"/>
        </w:rPr>
        <w:t>аз в три года одно мероприятие</w:t>
      </w:r>
      <w:r w:rsidRPr="009927B0">
        <w:rPr>
          <w:sz w:val="28"/>
          <w:szCs w:val="28"/>
          <w:lang w:eastAsia="x-none"/>
        </w:rPr>
        <w:t xml:space="preserve"> из числа указанных </w:t>
      </w:r>
      <w:r w:rsidR="004E10E9" w:rsidRPr="004E10E9">
        <w:rPr>
          <w:color w:val="000000"/>
          <w:sz w:val="28"/>
          <w:szCs w:val="28"/>
          <w:lang w:eastAsia="x-none"/>
        </w:rPr>
        <w:t xml:space="preserve">в подпункте 4.2.1 пункта 4.2 </w:t>
      </w:r>
      <w:r w:rsidR="00E630DD">
        <w:rPr>
          <w:color w:val="000000"/>
          <w:sz w:val="28"/>
          <w:szCs w:val="28"/>
          <w:lang w:eastAsia="x-none"/>
        </w:rPr>
        <w:t>раздела 4</w:t>
      </w:r>
      <w:r w:rsidR="00123B4A">
        <w:rPr>
          <w:color w:val="000000"/>
          <w:sz w:val="28"/>
          <w:szCs w:val="28"/>
          <w:lang w:eastAsia="x-none"/>
        </w:rPr>
        <w:t xml:space="preserve"> </w:t>
      </w:r>
      <w:r w:rsidRPr="009927B0">
        <w:rPr>
          <w:sz w:val="28"/>
          <w:szCs w:val="28"/>
          <w:lang w:eastAsia="x-none"/>
        </w:rPr>
        <w:t>настоящего Положения</w:t>
      </w:r>
      <w:r>
        <w:rPr>
          <w:sz w:val="28"/>
          <w:szCs w:val="28"/>
          <w:lang w:eastAsia="x-none"/>
        </w:rPr>
        <w:t>.</w:t>
      </w:r>
    </w:p>
    <w:p w:rsidR="00D420A9" w:rsidRDefault="00D420A9" w:rsidP="0061080B">
      <w:pPr>
        <w:widowControl w:val="0"/>
        <w:autoSpaceDE/>
        <w:autoSpaceDN/>
        <w:spacing w:line="360" w:lineRule="auto"/>
        <w:ind w:firstLine="709"/>
        <w:jc w:val="both"/>
        <w:rPr>
          <w:sz w:val="28"/>
          <w:szCs w:val="28"/>
          <w:lang w:eastAsia="x-none"/>
        </w:rPr>
      </w:pPr>
      <w:r>
        <w:rPr>
          <w:sz w:val="28"/>
          <w:szCs w:val="28"/>
          <w:lang w:eastAsia="x-none"/>
        </w:rPr>
        <w:t>В</w:t>
      </w:r>
      <w:r w:rsidRPr="00043EB9">
        <w:rPr>
          <w:sz w:val="28"/>
          <w:szCs w:val="28"/>
          <w:lang w:eastAsia="x-none"/>
        </w:rPr>
        <w:t xml:space="preserve"> от</w:t>
      </w:r>
      <w:r w:rsidR="00123B4A">
        <w:rPr>
          <w:sz w:val="28"/>
          <w:szCs w:val="28"/>
          <w:lang w:eastAsia="x-none"/>
        </w:rPr>
        <w:t xml:space="preserve">ношении объектов муниципального </w:t>
      </w:r>
      <w:r w:rsidRPr="00043EB9">
        <w:rPr>
          <w:sz w:val="28"/>
          <w:szCs w:val="28"/>
          <w:lang w:eastAsia="x-none"/>
        </w:rPr>
        <w:t>контроля низкого риска плановые контрольные мероприятия и обязательные профилактические визиты не проводятся</w:t>
      </w:r>
      <w:r>
        <w:rPr>
          <w:sz w:val="28"/>
          <w:szCs w:val="28"/>
          <w:lang w:eastAsia="x-none"/>
        </w:rPr>
        <w:t>.</w:t>
      </w:r>
    </w:p>
    <w:p w:rsidR="00A07C37" w:rsidRDefault="009927B0" w:rsidP="0061080B">
      <w:pPr>
        <w:widowControl w:val="0"/>
        <w:autoSpaceDE/>
        <w:autoSpaceDN/>
        <w:spacing w:line="360" w:lineRule="auto"/>
        <w:ind w:firstLine="709"/>
        <w:jc w:val="both"/>
        <w:rPr>
          <w:sz w:val="28"/>
          <w:szCs w:val="28"/>
          <w:lang w:eastAsia="x-none"/>
        </w:rPr>
      </w:pPr>
      <w:r>
        <w:rPr>
          <w:sz w:val="28"/>
          <w:szCs w:val="28"/>
          <w:lang w:eastAsia="x-none"/>
        </w:rPr>
        <w:t>Обязательные профилактические визиты в от</w:t>
      </w:r>
      <w:r w:rsidR="00123B4A">
        <w:rPr>
          <w:sz w:val="28"/>
          <w:szCs w:val="28"/>
          <w:lang w:eastAsia="x-none"/>
        </w:rPr>
        <w:t xml:space="preserve">ношении объектов муниципального </w:t>
      </w:r>
      <w:r>
        <w:rPr>
          <w:sz w:val="28"/>
          <w:szCs w:val="28"/>
          <w:lang w:eastAsia="x-none"/>
        </w:rPr>
        <w:t>контроля, отнесенных к категории зна</w:t>
      </w:r>
      <w:r w:rsidR="00F3762E">
        <w:rPr>
          <w:sz w:val="28"/>
          <w:szCs w:val="28"/>
          <w:lang w:eastAsia="x-none"/>
        </w:rPr>
        <w:t xml:space="preserve">чительного или умеренного риска, </w:t>
      </w:r>
      <w:r w:rsidR="00E92D23">
        <w:rPr>
          <w:sz w:val="28"/>
          <w:szCs w:val="28"/>
          <w:lang w:eastAsia="x-none"/>
        </w:rPr>
        <w:t xml:space="preserve">проводятся с учетом периодичности, установленной пунктом 3 части 2 </w:t>
      </w:r>
      <w:r w:rsidR="00E92D23" w:rsidRPr="00E92D23">
        <w:rPr>
          <w:sz w:val="28"/>
          <w:szCs w:val="28"/>
          <w:lang w:eastAsia="x-none"/>
        </w:rPr>
        <w:t>статьи 25 Федерального закона № 248-ФЗ</w:t>
      </w:r>
      <w:r w:rsidR="00E630DD">
        <w:rPr>
          <w:sz w:val="28"/>
          <w:szCs w:val="28"/>
          <w:lang w:eastAsia="x-none"/>
        </w:rPr>
        <w:t>.</w:t>
      </w:r>
      <w:r w:rsidR="00123B4A">
        <w:rPr>
          <w:sz w:val="28"/>
          <w:szCs w:val="28"/>
          <w:lang w:eastAsia="x-none"/>
        </w:rPr>
        <w:t>»</w:t>
      </w:r>
      <w:r w:rsidR="00B766BA">
        <w:rPr>
          <w:sz w:val="28"/>
          <w:szCs w:val="28"/>
          <w:lang w:eastAsia="x-none"/>
        </w:rPr>
        <w:t>;</w:t>
      </w:r>
    </w:p>
    <w:p w:rsidR="00612C17" w:rsidRDefault="008C0BE6" w:rsidP="0061080B">
      <w:pPr>
        <w:widowControl w:val="0"/>
        <w:autoSpaceDE/>
        <w:autoSpaceDN/>
        <w:spacing w:line="360" w:lineRule="auto"/>
        <w:ind w:firstLine="709"/>
        <w:jc w:val="both"/>
        <w:rPr>
          <w:sz w:val="28"/>
          <w:szCs w:val="28"/>
          <w:lang w:eastAsia="x-none"/>
        </w:rPr>
      </w:pPr>
      <w:r>
        <w:rPr>
          <w:sz w:val="28"/>
          <w:szCs w:val="28"/>
          <w:lang w:eastAsia="x-none"/>
        </w:rPr>
        <w:t>1.</w:t>
      </w:r>
      <w:r w:rsidR="001465FE">
        <w:rPr>
          <w:sz w:val="28"/>
          <w:szCs w:val="28"/>
          <w:lang w:eastAsia="x-none"/>
        </w:rPr>
        <w:t>3</w:t>
      </w:r>
      <w:r>
        <w:rPr>
          <w:sz w:val="28"/>
          <w:szCs w:val="28"/>
          <w:lang w:eastAsia="x-none"/>
        </w:rPr>
        <w:t xml:space="preserve"> </w:t>
      </w:r>
      <w:r w:rsidR="004C65AA">
        <w:rPr>
          <w:sz w:val="28"/>
          <w:szCs w:val="28"/>
          <w:lang w:eastAsia="x-none"/>
        </w:rPr>
        <w:t>пункт 3.</w:t>
      </w:r>
      <w:r w:rsidR="001465FE">
        <w:rPr>
          <w:sz w:val="28"/>
          <w:szCs w:val="28"/>
          <w:lang w:eastAsia="x-none"/>
        </w:rPr>
        <w:t>3</w:t>
      </w:r>
      <w:r w:rsidR="004C65AA">
        <w:rPr>
          <w:sz w:val="28"/>
          <w:szCs w:val="28"/>
          <w:lang w:eastAsia="x-none"/>
        </w:rPr>
        <w:t xml:space="preserve"> раздела 3 </w:t>
      </w:r>
      <w:r w:rsidR="00612C17">
        <w:rPr>
          <w:sz w:val="28"/>
          <w:szCs w:val="28"/>
          <w:lang w:eastAsia="x-none"/>
        </w:rPr>
        <w:t xml:space="preserve">дополнить </w:t>
      </w:r>
      <w:r w:rsidR="00E630DD">
        <w:rPr>
          <w:sz w:val="28"/>
          <w:szCs w:val="28"/>
          <w:lang w:eastAsia="x-none"/>
        </w:rPr>
        <w:t>абзацем</w:t>
      </w:r>
      <w:r w:rsidR="004C65AA">
        <w:rPr>
          <w:sz w:val="28"/>
          <w:szCs w:val="28"/>
          <w:lang w:eastAsia="x-none"/>
        </w:rPr>
        <w:t xml:space="preserve"> следующего содержания: </w:t>
      </w:r>
    </w:p>
    <w:p w:rsidR="008C0BE6" w:rsidRDefault="004C65AA" w:rsidP="0061080B">
      <w:pPr>
        <w:widowControl w:val="0"/>
        <w:autoSpaceDE/>
        <w:autoSpaceDN/>
        <w:spacing w:line="360" w:lineRule="auto"/>
        <w:ind w:left="708" w:firstLine="1"/>
        <w:jc w:val="both"/>
        <w:rPr>
          <w:sz w:val="28"/>
          <w:szCs w:val="28"/>
          <w:lang w:eastAsia="x-none"/>
        </w:rPr>
      </w:pPr>
      <w:r>
        <w:rPr>
          <w:sz w:val="28"/>
          <w:szCs w:val="28"/>
          <w:lang w:eastAsia="x-none"/>
        </w:rPr>
        <w:t>«</w:t>
      </w:r>
      <w:r w:rsidR="0072368E">
        <w:rPr>
          <w:sz w:val="28"/>
          <w:szCs w:val="28"/>
          <w:lang w:eastAsia="x-none"/>
        </w:rPr>
        <w:t>профилактический визит</w:t>
      </w:r>
      <w:proofErr w:type="gramStart"/>
      <w:r w:rsidR="00E630DD">
        <w:rPr>
          <w:sz w:val="28"/>
          <w:szCs w:val="28"/>
          <w:lang w:eastAsia="x-none"/>
        </w:rPr>
        <w:t>.</w:t>
      </w:r>
      <w:r w:rsidR="0072368E">
        <w:rPr>
          <w:sz w:val="28"/>
          <w:szCs w:val="28"/>
          <w:lang w:eastAsia="x-none"/>
        </w:rPr>
        <w:t>»;</w:t>
      </w:r>
      <w:proofErr w:type="gramEnd"/>
    </w:p>
    <w:p w:rsidR="002A32E7" w:rsidRDefault="002A32E7" w:rsidP="0061080B">
      <w:pPr>
        <w:widowControl w:val="0"/>
        <w:autoSpaceDE/>
        <w:autoSpaceDN/>
        <w:spacing w:line="360" w:lineRule="auto"/>
        <w:ind w:firstLine="709"/>
        <w:jc w:val="both"/>
        <w:rPr>
          <w:sz w:val="28"/>
          <w:szCs w:val="28"/>
          <w:lang w:eastAsia="x-none"/>
        </w:rPr>
      </w:pPr>
      <w:r>
        <w:rPr>
          <w:sz w:val="28"/>
          <w:szCs w:val="28"/>
          <w:lang w:eastAsia="x-none"/>
        </w:rPr>
        <w:t>1.</w:t>
      </w:r>
      <w:r w:rsidR="00B766BA">
        <w:rPr>
          <w:sz w:val="28"/>
          <w:szCs w:val="28"/>
          <w:lang w:eastAsia="x-none"/>
        </w:rPr>
        <w:t xml:space="preserve">4 </w:t>
      </w:r>
      <w:r w:rsidR="0000571A">
        <w:rPr>
          <w:sz w:val="28"/>
          <w:szCs w:val="28"/>
          <w:lang w:eastAsia="x-none"/>
        </w:rPr>
        <w:t>пункт 3.</w:t>
      </w:r>
      <w:r w:rsidR="002B3D88">
        <w:rPr>
          <w:sz w:val="28"/>
          <w:szCs w:val="28"/>
          <w:lang w:eastAsia="x-none"/>
        </w:rPr>
        <w:t>3</w:t>
      </w:r>
      <w:r w:rsidR="0000571A">
        <w:rPr>
          <w:sz w:val="28"/>
          <w:szCs w:val="28"/>
          <w:lang w:eastAsia="x-none"/>
        </w:rPr>
        <w:t xml:space="preserve"> </w:t>
      </w:r>
      <w:r w:rsidR="000E5D1E">
        <w:rPr>
          <w:sz w:val="28"/>
          <w:szCs w:val="28"/>
          <w:lang w:eastAsia="x-none"/>
        </w:rPr>
        <w:t>раздел</w:t>
      </w:r>
      <w:r w:rsidR="0000571A">
        <w:rPr>
          <w:sz w:val="28"/>
          <w:szCs w:val="28"/>
          <w:lang w:eastAsia="x-none"/>
        </w:rPr>
        <w:t>а</w:t>
      </w:r>
      <w:r w:rsidR="000E5D1E">
        <w:rPr>
          <w:sz w:val="28"/>
          <w:szCs w:val="28"/>
          <w:lang w:eastAsia="x-none"/>
        </w:rPr>
        <w:t xml:space="preserve"> 3 </w:t>
      </w:r>
      <w:r w:rsidR="00612C17">
        <w:rPr>
          <w:sz w:val="28"/>
          <w:szCs w:val="28"/>
          <w:lang w:eastAsia="x-none"/>
        </w:rPr>
        <w:t xml:space="preserve">дополнить </w:t>
      </w:r>
      <w:r w:rsidR="0000571A">
        <w:rPr>
          <w:sz w:val="28"/>
          <w:szCs w:val="28"/>
          <w:lang w:eastAsia="x-none"/>
        </w:rPr>
        <w:t>под</w:t>
      </w:r>
      <w:r w:rsidR="000E5D1E">
        <w:rPr>
          <w:sz w:val="28"/>
          <w:szCs w:val="28"/>
          <w:lang w:eastAsia="x-none"/>
        </w:rPr>
        <w:t xml:space="preserve">пунктом </w:t>
      </w:r>
      <w:r w:rsidR="0000571A">
        <w:rPr>
          <w:sz w:val="28"/>
          <w:szCs w:val="28"/>
          <w:lang w:eastAsia="x-none"/>
        </w:rPr>
        <w:t>3.</w:t>
      </w:r>
      <w:r w:rsidR="002B3D88">
        <w:rPr>
          <w:sz w:val="28"/>
          <w:szCs w:val="28"/>
          <w:lang w:eastAsia="x-none"/>
        </w:rPr>
        <w:t>3</w:t>
      </w:r>
      <w:r w:rsidR="0000571A">
        <w:rPr>
          <w:sz w:val="28"/>
          <w:szCs w:val="28"/>
          <w:lang w:eastAsia="x-none"/>
        </w:rPr>
        <w:t>.</w:t>
      </w:r>
      <w:r w:rsidR="002B3D88">
        <w:rPr>
          <w:sz w:val="28"/>
          <w:szCs w:val="28"/>
          <w:lang w:eastAsia="x-none"/>
        </w:rPr>
        <w:t>4</w:t>
      </w:r>
      <w:r w:rsidR="0000571A">
        <w:rPr>
          <w:sz w:val="28"/>
          <w:szCs w:val="28"/>
          <w:lang w:eastAsia="x-none"/>
        </w:rPr>
        <w:t xml:space="preserve"> следующего содержания: </w:t>
      </w:r>
    </w:p>
    <w:p w:rsidR="00071FCF" w:rsidRPr="00071FCF" w:rsidRDefault="00A01499" w:rsidP="0061080B">
      <w:pPr>
        <w:widowControl w:val="0"/>
        <w:autoSpaceDE/>
        <w:autoSpaceDN/>
        <w:spacing w:line="360" w:lineRule="auto"/>
        <w:ind w:firstLine="709"/>
        <w:jc w:val="both"/>
        <w:rPr>
          <w:sz w:val="28"/>
          <w:szCs w:val="28"/>
          <w:lang w:eastAsia="x-none"/>
        </w:rPr>
      </w:pPr>
      <w:r>
        <w:rPr>
          <w:sz w:val="28"/>
          <w:szCs w:val="28"/>
          <w:lang w:eastAsia="x-none"/>
        </w:rPr>
        <w:t>«3.</w:t>
      </w:r>
      <w:r w:rsidR="002B3D88">
        <w:rPr>
          <w:sz w:val="28"/>
          <w:szCs w:val="28"/>
          <w:lang w:eastAsia="x-none"/>
        </w:rPr>
        <w:t>3</w:t>
      </w:r>
      <w:r>
        <w:rPr>
          <w:sz w:val="28"/>
          <w:szCs w:val="28"/>
          <w:lang w:eastAsia="x-none"/>
        </w:rPr>
        <w:t>.</w:t>
      </w:r>
      <w:r w:rsidR="002B3D88">
        <w:rPr>
          <w:sz w:val="28"/>
          <w:szCs w:val="28"/>
          <w:lang w:eastAsia="x-none"/>
        </w:rPr>
        <w:t>4</w:t>
      </w:r>
      <w:r>
        <w:rPr>
          <w:sz w:val="28"/>
          <w:szCs w:val="28"/>
          <w:lang w:eastAsia="x-none"/>
        </w:rPr>
        <w:t xml:space="preserve"> </w:t>
      </w:r>
      <w:r w:rsidR="00071FCF" w:rsidRPr="00071FCF">
        <w:rPr>
          <w:sz w:val="28"/>
          <w:szCs w:val="28"/>
          <w:lang w:eastAsia="x-none"/>
        </w:rPr>
        <w:t xml:space="preserve">Профилактический визит проводится в форме профилактической беседы по месту осуществления деятельности контролируемого лица либо путем использования видео-конференц-связи или мобильного приложения </w:t>
      </w:r>
      <w:r w:rsidR="00604032">
        <w:rPr>
          <w:sz w:val="28"/>
          <w:szCs w:val="28"/>
          <w:lang w:eastAsia="x-none"/>
        </w:rPr>
        <w:t>«</w:t>
      </w:r>
      <w:r w:rsidR="00071FCF" w:rsidRPr="00071FCF">
        <w:rPr>
          <w:sz w:val="28"/>
          <w:szCs w:val="28"/>
          <w:lang w:eastAsia="x-none"/>
        </w:rPr>
        <w:t>Инспектор</w:t>
      </w:r>
      <w:r w:rsidR="00604032">
        <w:rPr>
          <w:sz w:val="28"/>
          <w:szCs w:val="28"/>
          <w:lang w:eastAsia="x-none"/>
        </w:rPr>
        <w:t>»</w:t>
      </w:r>
      <w:r w:rsidR="00071FCF" w:rsidRPr="00071FCF">
        <w:rPr>
          <w:sz w:val="28"/>
          <w:szCs w:val="28"/>
          <w:lang w:eastAsia="x-none"/>
        </w:rPr>
        <w:t>.</w:t>
      </w:r>
    </w:p>
    <w:p w:rsidR="00071FCF" w:rsidRPr="00071FCF" w:rsidRDefault="00071FCF" w:rsidP="0061080B">
      <w:pPr>
        <w:widowControl w:val="0"/>
        <w:autoSpaceDE/>
        <w:autoSpaceDN/>
        <w:spacing w:line="360" w:lineRule="auto"/>
        <w:ind w:firstLine="709"/>
        <w:jc w:val="both"/>
        <w:rPr>
          <w:sz w:val="28"/>
          <w:szCs w:val="28"/>
          <w:lang w:eastAsia="x-none"/>
        </w:rPr>
      </w:pPr>
      <w:proofErr w:type="gramStart"/>
      <w:r w:rsidRPr="00071FCF">
        <w:rPr>
          <w:sz w:val="28"/>
          <w:szCs w:val="28"/>
          <w:lang w:eastAsia="x-none"/>
        </w:rPr>
        <w:t xml:space="preserve">В ходе профилактического визита контролируемое лицо информируется об обязательных требованиях, предъявляемых к его деятельности либо </w:t>
      </w:r>
      <w:r w:rsidR="00604032">
        <w:rPr>
          <w:sz w:val="28"/>
          <w:szCs w:val="28"/>
          <w:lang w:eastAsia="x-none"/>
        </w:rPr>
        <w:br/>
      </w:r>
      <w:r w:rsidRPr="00071FCF">
        <w:rPr>
          <w:sz w:val="28"/>
          <w:szCs w:val="28"/>
          <w:lang w:eastAsia="x-none"/>
        </w:rPr>
        <w:lastRenderedPageBreak/>
        <w:t xml:space="preserve">к принадлежащим ему объектам контроля, их соответствии критериям риска, </w:t>
      </w:r>
      <w:r w:rsidR="00604032">
        <w:rPr>
          <w:sz w:val="28"/>
          <w:szCs w:val="28"/>
          <w:lang w:eastAsia="x-none"/>
        </w:rPr>
        <w:br/>
      </w:r>
      <w:r w:rsidRPr="00071FCF">
        <w:rPr>
          <w:sz w:val="28"/>
          <w:szCs w:val="28"/>
          <w:lang w:eastAsia="x-none"/>
        </w:rPr>
        <w:t xml:space="preserve">о рекомендуемых способах снижения категории риска, видах, содержании </w:t>
      </w:r>
      <w:r w:rsidR="0016798E">
        <w:rPr>
          <w:sz w:val="28"/>
          <w:szCs w:val="28"/>
          <w:lang w:eastAsia="x-none"/>
        </w:rPr>
        <w:br/>
      </w:r>
      <w:r w:rsidRPr="00071FCF">
        <w:rPr>
          <w:sz w:val="28"/>
          <w:szCs w:val="28"/>
          <w:lang w:eastAsia="x-none"/>
        </w:rPr>
        <w:t xml:space="preserve">и об интенсивности мероприятий, проводимых в отношении объекта контроля исходя из его отнесения к соответствующей категории риска, а </w:t>
      </w:r>
      <w:r w:rsidR="00B26140">
        <w:rPr>
          <w:sz w:val="28"/>
          <w:szCs w:val="28"/>
          <w:lang w:eastAsia="x-none"/>
        </w:rPr>
        <w:t xml:space="preserve">должностное лицо органа муниципального контроля </w:t>
      </w:r>
      <w:r w:rsidRPr="00071FCF">
        <w:rPr>
          <w:sz w:val="28"/>
          <w:szCs w:val="28"/>
          <w:lang w:eastAsia="x-none"/>
        </w:rPr>
        <w:t>осуществляет ознакомление с объектом контроля</w:t>
      </w:r>
      <w:proofErr w:type="gramEnd"/>
      <w:r w:rsidRPr="00071FCF">
        <w:rPr>
          <w:sz w:val="28"/>
          <w:szCs w:val="28"/>
          <w:lang w:eastAsia="x-none"/>
        </w:rPr>
        <w:t>, сбор сведений, необходимых для отнесения объектов контроля к категориям риска, и проводит оценку уровня соблюдения контролируемым лицом обязательных требований.</w:t>
      </w:r>
    </w:p>
    <w:p w:rsidR="00071FCF" w:rsidRPr="00071FCF" w:rsidRDefault="00071FCF" w:rsidP="0061080B">
      <w:pPr>
        <w:widowControl w:val="0"/>
        <w:autoSpaceDE/>
        <w:autoSpaceDN/>
        <w:spacing w:line="360" w:lineRule="auto"/>
        <w:ind w:firstLine="709"/>
        <w:jc w:val="both"/>
        <w:rPr>
          <w:sz w:val="28"/>
          <w:szCs w:val="28"/>
          <w:lang w:eastAsia="x-none"/>
        </w:rPr>
      </w:pPr>
      <w:r w:rsidRPr="00071FCF">
        <w:rPr>
          <w:sz w:val="28"/>
          <w:szCs w:val="28"/>
          <w:lang w:eastAsia="x-none"/>
        </w:rPr>
        <w:t xml:space="preserve">Профилактический визит проводится по инициативе </w:t>
      </w:r>
      <w:r w:rsidR="002B3D88">
        <w:rPr>
          <w:sz w:val="28"/>
          <w:szCs w:val="28"/>
          <w:lang w:eastAsia="x-none"/>
        </w:rPr>
        <w:t xml:space="preserve">органа муниципального </w:t>
      </w:r>
      <w:r w:rsidR="00B15625">
        <w:rPr>
          <w:sz w:val="28"/>
          <w:szCs w:val="28"/>
          <w:lang w:eastAsia="x-none"/>
        </w:rPr>
        <w:t>контроля</w:t>
      </w:r>
      <w:r w:rsidRPr="00071FCF">
        <w:rPr>
          <w:sz w:val="28"/>
          <w:szCs w:val="28"/>
          <w:lang w:eastAsia="x-none"/>
        </w:rPr>
        <w:t xml:space="preserve"> (обязательный профилактический визит) или по инициативе контролируемого лица.</w:t>
      </w:r>
    </w:p>
    <w:p w:rsidR="00A01499" w:rsidRDefault="00071FCF" w:rsidP="0061080B">
      <w:pPr>
        <w:widowControl w:val="0"/>
        <w:autoSpaceDE/>
        <w:autoSpaceDN/>
        <w:spacing w:line="360" w:lineRule="auto"/>
        <w:ind w:firstLine="709"/>
        <w:jc w:val="both"/>
        <w:rPr>
          <w:sz w:val="28"/>
          <w:szCs w:val="28"/>
          <w:lang w:eastAsia="x-none"/>
        </w:rPr>
      </w:pPr>
      <w:r w:rsidRPr="00071FCF">
        <w:rPr>
          <w:sz w:val="28"/>
          <w:szCs w:val="28"/>
          <w:lang w:eastAsia="x-none"/>
        </w:rPr>
        <w:t>По итогам проведения профилактического визита объекту контроля может быть присвоена публичная оценка уровня соблюдения обязательных требований в соответствии с частями 6 и 7 статьи 48 Федерального закона</w:t>
      </w:r>
      <w:r w:rsidR="000D0D40">
        <w:rPr>
          <w:sz w:val="28"/>
          <w:szCs w:val="28"/>
          <w:lang w:eastAsia="x-none"/>
        </w:rPr>
        <w:t xml:space="preserve"> </w:t>
      </w:r>
      <w:r w:rsidR="000D0D40">
        <w:rPr>
          <w:sz w:val="28"/>
          <w:szCs w:val="28"/>
          <w:lang w:eastAsia="x-none"/>
        </w:rPr>
        <w:br/>
        <w:t>№ 248-ФЗ.</w:t>
      </w:r>
    </w:p>
    <w:p w:rsidR="00840DDC" w:rsidRDefault="008316AF" w:rsidP="0061080B">
      <w:pPr>
        <w:widowControl w:val="0"/>
        <w:autoSpaceDE/>
        <w:autoSpaceDN/>
        <w:spacing w:line="360" w:lineRule="auto"/>
        <w:ind w:firstLine="709"/>
        <w:jc w:val="both"/>
        <w:rPr>
          <w:sz w:val="28"/>
          <w:szCs w:val="28"/>
          <w:lang w:eastAsia="x-none"/>
        </w:rPr>
      </w:pPr>
      <w:r>
        <w:rPr>
          <w:sz w:val="28"/>
          <w:szCs w:val="28"/>
          <w:lang w:eastAsia="x-none"/>
        </w:rPr>
        <w:t>3.</w:t>
      </w:r>
      <w:r w:rsidR="002B3D88">
        <w:rPr>
          <w:sz w:val="28"/>
          <w:szCs w:val="28"/>
          <w:lang w:eastAsia="x-none"/>
        </w:rPr>
        <w:t>3</w:t>
      </w:r>
      <w:r>
        <w:rPr>
          <w:sz w:val="28"/>
          <w:szCs w:val="28"/>
          <w:lang w:eastAsia="x-none"/>
        </w:rPr>
        <w:t>.</w:t>
      </w:r>
      <w:r w:rsidR="002B3D88">
        <w:rPr>
          <w:sz w:val="28"/>
          <w:szCs w:val="28"/>
          <w:lang w:eastAsia="x-none"/>
        </w:rPr>
        <w:t>4</w:t>
      </w:r>
      <w:r>
        <w:rPr>
          <w:sz w:val="28"/>
          <w:szCs w:val="28"/>
          <w:lang w:eastAsia="x-none"/>
        </w:rPr>
        <w:t>.</w:t>
      </w:r>
      <w:r w:rsidR="007F794B">
        <w:rPr>
          <w:sz w:val="28"/>
          <w:szCs w:val="28"/>
          <w:lang w:eastAsia="x-none"/>
        </w:rPr>
        <w:t>1</w:t>
      </w:r>
      <w:r w:rsidR="00A42DE4">
        <w:rPr>
          <w:sz w:val="28"/>
          <w:szCs w:val="28"/>
          <w:lang w:eastAsia="x-none"/>
        </w:rPr>
        <w:t>.</w:t>
      </w:r>
      <w:r>
        <w:rPr>
          <w:sz w:val="28"/>
          <w:szCs w:val="28"/>
          <w:lang w:eastAsia="x-none"/>
        </w:rPr>
        <w:t xml:space="preserve"> </w:t>
      </w:r>
      <w:r w:rsidR="000D0D40" w:rsidRPr="000D0D40">
        <w:rPr>
          <w:sz w:val="28"/>
          <w:szCs w:val="28"/>
          <w:lang w:eastAsia="x-none"/>
        </w:rPr>
        <w:t>Обязательный профилактический визит</w:t>
      </w:r>
      <w:r w:rsidR="00840DDC">
        <w:rPr>
          <w:sz w:val="28"/>
          <w:szCs w:val="28"/>
          <w:lang w:eastAsia="x-none"/>
        </w:rPr>
        <w:t>.</w:t>
      </w:r>
    </w:p>
    <w:p w:rsidR="000D0D40" w:rsidRPr="000D0D40" w:rsidRDefault="00840DDC" w:rsidP="0061080B">
      <w:pPr>
        <w:widowControl w:val="0"/>
        <w:autoSpaceDE/>
        <w:autoSpaceDN/>
        <w:spacing w:line="360" w:lineRule="auto"/>
        <w:ind w:firstLine="709"/>
        <w:jc w:val="both"/>
        <w:rPr>
          <w:sz w:val="28"/>
          <w:szCs w:val="28"/>
          <w:lang w:eastAsia="x-none"/>
        </w:rPr>
      </w:pPr>
      <w:r w:rsidRPr="000D0D40">
        <w:rPr>
          <w:sz w:val="28"/>
          <w:szCs w:val="28"/>
          <w:lang w:eastAsia="x-none"/>
        </w:rPr>
        <w:t>Обязательный профилактический визит</w:t>
      </w:r>
      <w:r w:rsidR="000D0D40" w:rsidRPr="000D0D40">
        <w:rPr>
          <w:sz w:val="28"/>
          <w:szCs w:val="28"/>
          <w:lang w:eastAsia="x-none"/>
        </w:rPr>
        <w:t xml:space="preserve"> проводится:</w:t>
      </w:r>
    </w:p>
    <w:p w:rsidR="000D0D40" w:rsidRPr="000D0D40" w:rsidRDefault="000D0D40" w:rsidP="0061080B">
      <w:pPr>
        <w:widowControl w:val="0"/>
        <w:autoSpaceDE/>
        <w:autoSpaceDN/>
        <w:spacing w:line="360" w:lineRule="auto"/>
        <w:ind w:firstLine="709"/>
        <w:jc w:val="both"/>
        <w:rPr>
          <w:sz w:val="28"/>
          <w:szCs w:val="28"/>
          <w:lang w:eastAsia="x-none"/>
        </w:rPr>
      </w:pPr>
      <w:r w:rsidRPr="00485448">
        <w:rPr>
          <w:sz w:val="28"/>
          <w:szCs w:val="28"/>
          <w:lang w:eastAsia="x-none"/>
        </w:rPr>
        <w:t>1) в отношении контролируемых лиц, принадлежащих им объектов контроля, отнесенных к определенной категории риска, с учетом периодичности проведения обязательных профилактических мероприятий, установленной частью 2 статьи 25 Федерального закона</w:t>
      </w:r>
      <w:r w:rsidR="00F14C7D" w:rsidRPr="00485448">
        <w:rPr>
          <w:sz w:val="28"/>
          <w:szCs w:val="28"/>
          <w:lang w:eastAsia="x-none"/>
        </w:rPr>
        <w:t xml:space="preserve"> № 248-ФЗ</w:t>
      </w:r>
      <w:r w:rsidRPr="00485448">
        <w:rPr>
          <w:sz w:val="28"/>
          <w:szCs w:val="28"/>
          <w:lang w:eastAsia="x-none"/>
        </w:rPr>
        <w:t>;</w:t>
      </w:r>
    </w:p>
    <w:p w:rsidR="000D0D40" w:rsidRPr="000D0D40" w:rsidRDefault="00485448" w:rsidP="0061080B">
      <w:pPr>
        <w:widowControl w:val="0"/>
        <w:autoSpaceDE/>
        <w:autoSpaceDN/>
        <w:spacing w:line="360" w:lineRule="auto"/>
        <w:ind w:firstLine="709"/>
        <w:jc w:val="both"/>
        <w:rPr>
          <w:sz w:val="28"/>
          <w:szCs w:val="28"/>
          <w:lang w:eastAsia="x-none"/>
        </w:rPr>
      </w:pPr>
      <w:r>
        <w:rPr>
          <w:sz w:val="28"/>
          <w:szCs w:val="28"/>
          <w:lang w:eastAsia="x-none"/>
        </w:rPr>
        <w:t>2</w:t>
      </w:r>
      <w:r w:rsidR="000D0D40" w:rsidRPr="000D0D40">
        <w:rPr>
          <w:sz w:val="28"/>
          <w:szCs w:val="28"/>
          <w:lang w:eastAsia="x-none"/>
        </w:rPr>
        <w:t>) при наступлении события, указанного в программе проверок, если федеральным законом о виде контроля установлено, что обязательный профилактический визит может быть проведен на основании программы проверок;</w:t>
      </w:r>
    </w:p>
    <w:p w:rsidR="000D0D40" w:rsidRPr="000D0D40" w:rsidRDefault="00485448" w:rsidP="0061080B">
      <w:pPr>
        <w:widowControl w:val="0"/>
        <w:autoSpaceDE/>
        <w:autoSpaceDN/>
        <w:spacing w:line="360" w:lineRule="auto"/>
        <w:ind w:firstLine="709"/>
        <w:jc w:val="both"/>
        <w:rPr>
          <w:sz w:val="28"/>
          <w:szCs w:val="28"/>
          <w:lang w:eastAsia="x-none"/>
        </w:rPr>
      </w:pPr>
      <w:r>
        <w:rPr>
          <w:sz w:val="28"/>
          <w:szCs w:val="28"/>
          <w:lang w:eastAsia="x-none"/>
        </w:rPr>
        <w:t>3</w:t>
      </w:r>
      <w:r w:rsidR="000D0D40" w:rsidRPr="000D0D40">
        <w:rPr>
          <w:sz w:val="28"/>
          <w:szCs w:val="28"/>
          <w:lang w:eastAsia="x-none"/>
        </w:rPr>
        <w:t>) по поручению</w:t>
      </w:r>
      <w:r w:rsidR="00A014AC">
        <w:rPr>
          <w:sz w:val="28"/>
          <w:szCs w:val="28"/>
          <w:lang w:eastAsia="x-none"/>
        </w:rPr>
        <w:t xml:space="preserve"> Президента Российской Федерации.</w:t>
      </w:r>
    </w:p>
    <w:p w:rsidR="000D0D40" w:rsidRPr="000D0D40" w:rsidRDefault="000D0D40" w:rsidP="0061080B">
      <w:pPr>
        <w:widowControl w:val="0"/>
        <w:autoSpaceDE/>
        <w:autoSpaceDN/>
        <w:spacing w:line="360" w:lineRule="auto"/>
        <w:ind w:firstLine="709"/>
        <w:jc w:val="both"/>
        <w:rPr>
          <w:sz w:val="28"/>
          <w:szCs w:val="28"/>
          <w:lang w:eastAsia="x-none"/>
        </w:rPr>
      </w:pPr>
      <w:r w:rsidRPr="000D0D40">
        <w:rPr>
          <w:sz w:val="28"/>
          <w:szCs w:val="28"/>
          <w:lang w:eastAsia="x-none"/>
        </w:rPr>
        <w:t>Обязательный профилактический визит не предусматривает отказ контролируемого лица от его проведения.</w:t>
      </w:r>
    </w:p>
    <w:p w:rsidR="000D0D40" w:rsidRPr="000D0D40" w:rsidRDefault="000D0D40" w:rsidP="0061080B">
      <w:pPr>
        <w:widowControl w:val="0"/>
        <w:autoSpaceDE/>
        <w:autoSpaceDN/>
        <w:spacing w:line="360" w:lineRule="auto"/>
        <w:ind w:firstLine="709"/>
        <w:jc w:val="both"/>
        <w:rPr>
          <w:sz w:val="28"/>
          <w:szCs w:val="28"/>
          <w:lang w:eastAsia="x-none"/>
        </w:rPr>
      </w:pPr>
      <w:r w:rsidRPr="000D0D40">
        <w:rPr>
          <w:sz w:val="28"/>
          <w:szCs w:val="28"/>
          <w:lang w:eastAsia="x-none"/>
        </w:rPr>
        <w:t xml:space="preserve">В рамках обязательного профилактического визита </w:t>
      </w:r>
      <w:r w:rsidR="00922DA2">
        <w:rPr>
          <w:sz w:val="28"/>
          <w:szCs w:val="28"/>
          <w:lang w:eastAsia="x-none"/>
        </w:rPr>
        <w:t xml:space="preserve">орган муниципального контроля </w:t>
      </w:r>
      <w:r w:rsidRPr="000D0D40">
        <w:rPr>
          <w:sz w:val="28"/>
          <w:szCs w:val="28"/>
          <w:lang w:eastAsia="x-none"/>
        </w:rPr>
        <w:t xml:space="preserve">при необходимости проводит осмотр, истребование </w:t>
      </w:r>
      <w:r w:rsidRPr="000D0D40">
        <w:rPr>
          <w:sz w:val="28"/>
          <w:szCs w:val="28"/>
          <w:lang w:eastAsia="x-none"/>
        </w:rPr>
        <w:lastRenderedPageBreak/>
        <w:t>необходимых документов, отбор проб (образцов), инструментальное обследование, испытание, экспертизу.</w:t>
      </w:r>
    </w:p>
    <w:p w:rsidR="000D0D40" w:rsidRPr="000D0D40" w:rsidRDefault="000D0D40" w:rsidP="0061080B">
      <w:pPr>
        <w:widowControl w:val="0"/>
        <w:autoSpaceDE/>
        <w:autoSpaceDN/>
        <w:spacing w:line="360" w:lineRule="auto"/>
        <w:ind w:firstLine="709"/>
        <w:jc w:val="both"/>
        <w:rPr>
          <w:sz w:val="28"/>
          <w:szCs w:val="28"/>
          <w:lang w:eastAsia="x-none"/>
        </w:rPr>
      </w:pPr>
      <w:r w:rsidRPr="000D0D40">
        <w:rPr>
          <w:sz w:val="28"/>
          <w:szCs w:val="28"/>
          <w:lang w:eastAsia="x-none"/>
        </w:rPr>
        <w:t xml:space="preserve">Срок проведения обязательного профилактического визита не может превышать </w:t>
      </w:r>
      <w:r w:rsidR="00B51108">
        <w:rPr>
          <w:sz w:val="28"/>
          <w:szCs w:val="28"/>
          <w:lang w:eastAsia="x-none"/>
        </w:rPr>
        <w:t>10</w:t>
      </w:r>
      <w:r w:rsidRPr="000D0D40">
        <w:rPr>
          <w:sz w:val="28"/>
          <w:szCs w:val="28"/>
          <w:lang w:eastAsia="x-none"/>
        </w:rPr>
        <w:t xml:space="preserve"> рабочих дней и может быть продлен на срок, необходимый для проведения экспертизы, испытаний.</w:t>
      </w:r>
    </w:p>
    <w:p w:rsidR="000D0D40" w:rsidRPr="000D0D40" w:rsidRDefault="000D0D40" w:rsidP="0061080B">
      <w:pPr>
        <w:widowControl w:val="0"/>
        <w:autoSpaceDE/>
        <w:autoSpaceDN/>
        <w:spacing w:line="360" w:lineRule="auto"/>
        <w:ind w:firstLine="709"/>
        <w:jc w:val="both"/>
        <w:rPr>
          <w:sz w:val="28"/>
          <w:szCs w:val="28"/>
          <w:lang w:eastAsia="x-none"/>
        </w:rPr>
      </w:pPr>
      <w:r w:rsidRPr="000D0D40">
        <w:rPr>
          <w:sz w:val="28"/>
          <w:szCs w:val="28"/>
          <w:lang w:eastAsia="x-none"/>
        </w:rPr>
        <w:t>По окончании проведения обязательного профилактического визита составляется акт о проведении обязательного профи</w:t>
      </w:r>
      <w:r w:rsidR="00F76320">
        <w:rPr>
          <w:sz w:val="28"/>
          <w:szCs w:val="28"/>
          <w:lang w:eastAsia="x-none"/>
        </w:rPr>
        <w:t>лактического визита   (далее</w:t>
      </w:r>
      <w:r w:rsidRPr="000D0D40">
        <w:rPr>
          <w:sz w:val="28"/>
          <w:szCs w:val="28"/>
          <w:lang w:eastAsia="x-none"/>
        </w:rPr>
        <w:t xml:space="preserve"> </w:t>
      </w:r>
      <w:r w:rsidR="00EE333E">
        <w:rPr>
          <w:sz w:val="28"/>
          <w:szCs w:val="28"/>
          <w:lang w:eastAsia="x-none"/>
        </w:rPr>
        <w:t>–</w:t>
      </w:r>
      <w:r w:rsidRPr="000D0D40">
        <w:rPr>
          <w:sz w:val="28"/>
          <w:szCs w:val="28"/>
          <w:lang w:eastAsia="x-none"/>
        </w:rPr>
        <w:t xml:space="preserve"> акт обязательного профилактического визита) в порядке, предусмотренном статьей 90 Федерального закона </w:t>
      </w:r>
      <w:r w:rsidR="00EE333E">
        <w:rPr>
          <w:sz w:val="28"/>
          <w:szCs w:val="28"/>
          <w:lang w:eastAsia="x-none"/>
        </w:rPr>
        <w:t xml:space="preserve">№ 248-ФЗ </w:t>
      </w:r>
      <w:r w:rsidRPr="000D0D40">
        <w:rPr>
          <w:sz w:val="28"/>
          <w:szCs w:val="28"/>
          <w:lang w:eastAsia="x-none"/>
        </w:rPr>
        <w:t>для контрольных мероприятий.</w:t>
      </w:r>
    </w:p>
    <w:p w:rsidR="000D0D40" w:rsidRPr="000D0D40" w:rsidRDefault="000D0D40" w:rsidP="0061080B">
      <w:pPr>
        <w:widowControl w:val="0"/>
        <w:autoSpaceDE/>
        <w:autoSpaceDN/>
        <w:spacing w:line="360" w:lineRule="auto"/>
        <w:ind w:firstLine="709"/>
        <w:jc w:val="both"/>
        <w:rPr>
          <w:sz w:val="28"/>
          <w:szCs w:val="28"/>
          <w:lang w:eastAsia="x-none"/>
        </w:rPr>
      </w:pPr>
      <w:r w:rsidRPr="000D0D40">
        <w:rPr>
          <w:sz w:val="28"/>
          <w:szCs w:val="28"/>
          <w:lang w:eastAsia="x-none"/>
        </w:rPr>
        <w:t xml:space="preserve">Контролируемое лицо или его представитель знакомится с содержанием акта обязательного профилактического визита в порядке, предусмотренном статьей 88 Федерального закона </w:t>
      </w:r>
      <w:r w:rsidR="00EE333E">
        <w:rPr>
          <w:sz w:val="28"/>
          <w:szCs w:val="28"/>
          <w:lang w:eastAsia="x-none"/>
        </w:rPr>
        <w:t xml:space="preserve">№ 248-ФЗ </w:t>
      </w:r>
      <w:r w:rsidRPr="000D0D40">
        <w:rPr>
          <w:sz w:val="28"/>
          <w:szCs w:val="28"/>
          <w:lang w:eastAsia="x-none"/>
        </w:rPr>
        <w:t>для контрольных мероприятий.</w:t>
      </w:r>
    </w:p>
    <w:p w:rsidR="000D0D40" w:rsidRPr="000D0D40" w:rsidRDefault="000D0D40" w:rsidP="0061080B">
      <w:pPr>
        <w:widowControl w:val="0"/>
        <w:autoSpaceDE/>
        <w:autoSpaceDN/>
        <w:spacing w:line="360" w:lineRule="auto"/>
        <w:ind w:firstLine="709"/>
        <w:jc w:val="both"/>
        <w:rPr>
          <w:sz w:val="28"/>
          <w:szCs w:val="28"/>
          <w:lang w:eastAsia="x-none"/>
        </w:rPr>
      </w:pPr>
      <w:r w:rsidRPr="000D0D40">
        <w:rPr>
          <w:sz w:val="28"/>
          <w:szCs w:val="28"/>
          <w:lang w:eastAsia="x-none"/>
        </w:rPr>
        <w:t xml:space="preserve">В случае невозможности проведения обязательного профилактического визита и (или) уклонения контролируемого лица от его проведения </w:t>
      </w:r>
      <w:r w:rsidR="00FC7388">
        <w:rPr>
          <w:sz w:val="28"/>
          <w:szCs w:val="28"/>
          <w:lang w:eastAsia="x-none"/>
        </w:rPr>
        <w:t>органом муниципального контроля</w:t>
      </w:r>
      <w:r w:rsidRPr="000D0D40">
        <w:rPr>
          <w:sz w:val="28"/>
          <w:szCs w:val="28"/>
          <w:lang w:eastAsia="x-none"/>
        </w:rPr>
        <w:t xml:space="preserve"> составляется акт о невозможности проведения обязательного профилактического визита в порядке, предусмотренном частью 10 статьи 65 Федерального закона </w:t>
      </w:r>
      <w:r w:rsidR="00EE333E">
        <w:rPr>
          <w:sz w:val="28"/>
          <w:szCs w:val="28"/>
          <w:lang w:eastAsia="x-none"/>
        </w:rPr>
        <w:t xml:space="preserve">№ 248-ФЗ </w:t>
      </w:r>
      <w:r w:rsidRPr="000D0D40">
        <w:rPr>
          <w:sz w:val="28"/>
          <w:szCs w:val="28"/>
          <w:lang w:eastAsia="x-none"/>
        </w:rPr>
        <w:t>для контрольных мероприятий.</w:t>
      </w:r>
    </w:p>
    <w:p w:rsidR="000D0D40" w:rsidRPr="000D0D40" w:rsidRDefault="000D0D40" w:rsidP="0061080B">
      <w:pPr>
        <w:widowControl w:val="0"/>
        <w:autoSpaceDE/>
        <w:autoSpaceDN/>
        <w:spacing w:line="360" w:lineRule="auto"/>
        <w:ind w:firstLine="709"/>
        <w:jc w:val="both"/>
        <w:rPr>
          <w:sz w:val="28"/>
          <w:szCs w:val="28"/>
          <w:lang w:eastAsia="x-none"/>
        </w:rPr>
      </w:pPr>
      <w:r w:rsidRPr="000D0D40">
        <w:rPr>
          <w:sz w:val="28"/>
          <w:szCs w:val="28"/>
          <w:lang w:eastAsia="x-none"/>
        </w:rPr>
        <w:t>В случае невозможности проведения обя</w:t>
      </w:r>
      <w:r w:rsidR="00F76320">
        <w:rPr>
          <w:sz w:val="28"/>
          <w:szCs w:val="28"/>
          <w:lang w:eastAsia="x-none"/>
        </w:rPr>
        <w:t>зательного профилактического визи</w:t>
      </w:r>
      <w:r w:rsidRPr="000D0D40">
        <w:rPr>
          <w:sz w:val="28"/>
          <w:szCs w:val="28"/>
          <w:lang w:eastAsia="x-none"/>
        </w:rPr>
        <w:t xml:space="preserve">та уполномоченное должностное лицо </w:t>
      </w:r>
      <w:r w:rsidR="00E55DF9">
        <w:rPr>
          <w:sz w:val="28"/>
          <w:szCs w:val="28"/>
          <w:lang w:eastAsia="x-none"/>
        </w:rPr>
        <w:t>органа муниципального контроля</w:t>
      </w:r>
      <w:r w:rsidRPr="000D0D40">
        <w:rPr>
          <w:sz w:val="28"/>
          <w:szCs w:val="28"/>
          <w:lang w:eastAsia="x-none"/>
        </w:rPr>
        <w:t xml:space="preserve"> вправе не позднее </w:t>
      </w:r>
      <w:r w:rsidR="00B51108">
        <w:rPr>
          <w:sz w:val="28"/>
          <w:szCs w:val="28"/>
          <w:lang w:eastAsia="x-none"/>
        </w:rPr>
        <w:t>3</w:t>
      </w:r>
      <w:r w:rsidRPr="000D0D40">
        <w:rPr>
          <w:sz w:val="28"/>
          <w:szCs w:val="28"/>
          <w:lang w:eastAsia="x-none"/>
        </w:rPr>
        <w:t xml:space="preserve"> месяцев </w:t>
      </w:r>
      <w:proofErr w:type="gramStart"/>
      <w:r w:rsidRPr="000D0D40">
        <w:rPr>
          <w:sz w:val="28"/>
          <w:szCs w:val="28"/>
          <w:lang w:eastAsia="x-none"/>
        </w:rPr>
        <w:t>с даты составления</w:t>
      </w:r>
      <w:proofErr w:type="gramEnd"/>
      <w:r w:rsidRPr="000D0D40">
        <w:rPr>
          <w:sz w:val="28"/>
          <w:szCs w:val="28"/>
          <w:lang w:eastAsia="x-none"/>
        </w:rPr>
        <w:t xml:space="preserve"> акта о невозможности проведения обязательного профилактического визита принять решение о повторном проведении обязательного профилактического визита в отношении контролируемого лица.</w:t>
      </w:r>
    </w:p>
    <w:p w:rsidR="000D0D40" w:rsidRPr="000D0D40" w:rsidRDefault="000D0D40" w:rsidP="0061080B">
      <w:pPr>
        <w:widowControl w:val="0"/>
        <w:autoSpaceDE/>
        <w:autoSpaceDN/>
        <w:spacing w:line="360" w:lineRule="auto"/>
        <w:ind w:firstLine="709"/>
        <w:jc w:val="both"/>
        <w:rPr>
          <w:sz w:val="28"/>
          <w:szCs w:val="28"/>
          <w:lang w:eastAsia="x-none"/>
        </w:rPr>
      </w:pPr>
      <w:r w:rsidRPr="000D0D40">
        <w:rPr>
          <w:sz w:val="28"/>
          <w:szCs w:val="28"/>
          <w:lang w:eastAsia="x-none"/>
        </w:rPr>
        <w:t>Предписание об устранении выявленных нарушений обязательных требований выдается контролируемому лицу в случае, если такие нарушения не устранены до окончания проведения обязательного профилактического визита в порядке, предусмотренном статьей 90.1 Федерального закона</w:t>
      </w:r>
      <w:r w:rsidR="008316AF">
        <w:rPr>
          <w:sz w:val="28"/>
          <w:szCs w:val="28"/>
          <w:lang w:eastAsia="x-none"/>
        </w:rPr>
        <w:t xml:space="preserve"> </w:t>
      </w:r>
      <w:r w:rsidR="008316AF">
        <w:rPr>
          <w:sz w:val="28"/>
          <w:szCs w:val="28"/>
          <w:lang w:eastAsia="x-none"/>
        </w:rPr>
        <w:br/>
        <w:t>№ 248-ФЗ</w:t>
      </w:r>
      <w:r w:rsidRPr="000D0D40">
        <w:rPr>
          <w:sz w:val="28"/>
          <w:szCs w:val="28"/>
          <w:lang w:eastAsia="x-none"/>
        </w:rPr>
        <w:t>.</w:t>
      </w:r>
    </w:p>
    <w:p w:rsidR="000D0D40" w:rsidRPr="000D0D40" w:rsidRDefault="00840DDC" w:rsidP="0061080B">
      <w:pPr>
        <w:widowControl w:val="0"/>
        <w:autoSpaceDE/>
        <w:autoSpaceDN/>
        <w:spacing w:line="360" w:lineRule="auto"/>
        <w:ind w:firstLine="709"/>
        <w:jc w:val="both"/>
        <w:rPr>
          <w:sz w:val="28"/>
          <w:szCs w:val="28"/>
          <w:lang w:eastAsia="x-none"/>
        </w:rPr>
      </w:pPr>
      <w:r>
        <w:rPr>
          <w:sz w:val="28"/>
          <w:szCs w:val="28"/>
          <w:lang w:eastAsia="x-none"/>
        </w:rPr>
        <w:t>3.</w:t>
      </w:r>
      <w:r w:rsidR="005C45C7">
        <w:rPr>
          <w:sz w:val="28"/>
          <w:szCs w:val="28"/>
          <w:lang w:eastAsia="x-none"/>
        </w:rPr>
        <w:t>3</w:t>
      </w:r>
      <w:r>
        <w:rPr>
          <w:sz w:val="28"/>
          <w:szCs w:val="28"/>
          <w:lang w:eastAsia="x-none"/>
        </w:rPr>
        <w:t>.</w:t>
      </w:r>
      <w:r w:rsidR="005C45C7">
        <w:rPr>
          <w:sz w:val="28"/>
          <w:szCs w:val="28"/>
          <w:lang w:eastAsia="x-none"/>
        </w:rPr>
        <w:t>4</w:t>
      </w:r>
      <w:r>
        <w:rPr>
          <w:sz w:val="28"/>
          <w:szCs w:val="28"/>
          <w:lang w:eastAsia="x-none"/>
        </w:rPr>
        <w:t>.2</w:t>
      </w:r>
      <w:r w:rsidR="00A42DE4">
        <w:rPr>
          <w:sz w:val="28"/>
          <w:szCs w:val="28"/>
          <w:lang w:eastAsia="x-none"/>
        </w:rPr>
        <w:t>.</w:t>
      </w:r>
      <w:r w:rsidR="000D0D40" w:rsidRPr="000D0D40">
        <w:rPr>
          <w:sz w:val="28"/>
          <w:szCs w:val="28"/>
          <w:lang w:eastAsia="x-none"/>
        </w:rPr>
        <w:t xml:space="preserve"> Профилактический визит по инициативе контролируемого лица</w:t>
      </w:r>
      <w:r>
        <w:rPr>
          <w:sz w:val="28"/>
          <w:szCs w:val="28"/>
          <w:lang w:eastAsia="x-none"/>
        </w:rPr>
        <w:t>.</w:t>
      </w:r>
    </w:p>
    <w:p w:rsidR="000D0D40" w:rsidRPr="000D0D40" w:rsidRDefault="000D0D40" w:rsidP="0061080B">
      <w:pPr>
        <w:widowControl w:val="0"/>
        <w:autoSpaceDE/>
        <w:autoSpaceDN/>
        <w:spacing w:line="360" w:lineRule="auto"/>
        <w:ind w:firstLine="709"/>
        <w:jc w:val="both"/>
        <w:rPr>
          <w:sz w:val="28"/>
          <w:szCs w:val="28"/>
          <w:lang w:eastAsia="x-none"/>
        </w:rPr>
      </w:pPr>
      <w:r w:rsidRPr="000D0D40">
        <w:rPr>
          <w:sz w:val="28"/>
          <w:szCs w:val="28"/>
          <w:lang w:eastAsia="x-none"/>
        </w:rPr>
        <w:lastRenderedPageBreak/>
        <w:t>Профилактический визит по инициативе контролируемого лица может быть проведен по его заявлению, если такое лицо относится к субъектам малого предпринимательства, является социально ориентированной некоммерческой организацией либо государственным или муниципальным учреждением.</w:t>
      </w:r>
    </w:p>
    <w:p w:rsidR="007E2FF8" w:rsidRDefault="000D0D40" w:rsidP="0061080B">
      <w:pPr>
        <w:widowControl w:val="0"/>
        <w:autoSpaceDE/>
        <w:autoSpaceDN/>
        <w:spacing w:line="360" w:lineRule="auto"/>
        <w:ind w:firstLine="709"/>
        <w:jc w:val="both"/>
        <w:rPr>
          <w:sz w:val="28"/>
          <w:szCs w:val="28"/>
          <w:lang w:eastAsia="x-none"/>
        </w:rPr>
      </w:pPr>
      <w:r w:rsidRPr="000D0D40">
        <w:rPr>
          <w:sz w:val="28"/>
          <w:szCs w:val="28"/>
          <w:lang w:eastAsia="x-none"/>
        </w:rPr>
        <w:t>Контролируемое лицо подает заявление о проведении профилактического визита (далее</w:t>
      </w:r>
      <w:r w:rsidR="008F6A34">
        <w:rPr>
          <w:sz w:val="28"/>
          <w:szCs w:val="28"/>
          <w:lang w:eastAsia="x-none"/>
        </w:rPr>
        <w:t xml:space="preserve"> –</w:t>
      </w:r>
      <w:r w:rsidRPr="000D0D40">
        <w:rPr>
          <w:sz w:val="28"/>
          <w:szCs w:val="28"/>
          <w:lang w:eastAsia="x-none"/>
        </w:rPr>
        <w:t xml:space="preserve"> заявление) посредством единого портала государственных и муниципальных услуг или регионального портала государственных и муниципальных услуг. </w:t>
      </w:r>
    </w:p>
    <w:p w:rsidR="000D0D40" w:rsidRPr="000D0D40" w:rsidRDefault="005C45C7" w:rsidP="0061080B">
      <w:pPr>
        <w:widowControl w:val="0"/>
        <w:autoSpaceDE/>
        <w:autoSpaceDN/>
        <w:spacing w:line="360" w:lineRule="auto"/>
        <w:ind w:firstLine="709"/>
        <w:jc w:val="both"/>
        <w:rPr>
          <w:sz w:val="28"/>
          <w:szCs w:val="28"/>
          <w:lang w:eastAsia="x-none"/>
        </w:rPr>
      </w:pPr>
      <w:r>
        <w:rPr>
          <w:sz w:val="28"/>
          <w:szCs w:val="28"/>
          <w:lang w:eastAsia="x-none"/>
        </w:rPr>
        <w:t xml:space="preserve">Орган муниципального </w:t>
      </w:r>
      <w:r w:rsidR="007E2FF8">
        <w:rPr>
          <w:sz w:val="28"/>
          <w:szCs w:val="28"/>
          <w:lang w:eastAsia="x-none"/>
        </w:rPr>
        <w:t xml:space="preserve">контроля </w:t>
      </w:r>
      <w:r w:rsidR="000D0D40" w:rsidRPr="000D0D40">
        <w:rPr>
          <w:sz w:val="28"/>
          <w:szCs w:val="28"/>
          <w:lang w:eastAsia="x-none"/>
        </w:rPr>
        <w:t xml:space="preserve">рассматривает заявление </w:t>
      </w:r>
      <w:r w:rsidR="007E2FF8">
        <w:rPr>
          <w:sz w:val="28"/>
          <w:szCs w:val="28"/>
          <w:lang w:eastAsia="x-none"/>
        </w:rPr>
        <w:br/>
      </w:r>
      <w:r w:rsidR="000D0D40" w:rsidRPr="000D0D40">
        <w:rPr>
          <w:sz w:val="28"/>
          <w:szCs w:val="28"/>
          <w:lang w:eastAsia="x-none"/>
        </w:rPr>
        <w:t xml:space="preserve">в течение </w:t>
      </w:r>
      <w:r w:rsidR="00B51108">
        <w:rPr>
          <w:sz w:val="28"/>
          <w:szCs w:val="28"/>
          <w:lang w:eastAsia="x-none"/>
        </w:rPr>
        <w:t>10</w:t>
      </w:r>
      <w:r w:rsidR="000D0D40" w:rsidRPr="000D0D40">
        <w:rPr>
          <w:sz w:val="28"/>
          <w:szCs w:val="28"/>
          <w:lang w:eastAsia="x-none"/>
        </w:rPr>
        <w:t xml:space="preserve"> рабочих дней и принимает решение о проведении профилактического визита либо об отказе в его проведении, о чем уведомляет контролируемое лицо.</w:t>
      </w:r>
    </w:p>
    <w:p w:rsidR="000D0D40" w:rsidRPr="000D0D40" w:rsidRDefault="000D0D40" w:rsidP="0061080B">
      <w:pPr>
        <w:widowControl w:val="0"/>
        <w:autoSpaceDE/>
        <w:autoSpaceDN/>
        <w:spacing w:line="360" w:lineRule="auto"/>
        <w:ind w:firstLine="709"/>
        <w:jc w:val="both"/>
        <w:rPr>
          <w:sz w:val="28"/>
          <w:szCs w:val="28"/>
          <w:lang w:eastAsia="x-none"/>
        </w:rPr>
      </w:pPr>
      <w:r w:rsidRPr="000D0D40">
        <w:rPr>
          <w:sz w:val="28"/>
          <w:szCs w:val="28"/>
          <w:lang w:eastAsia="x-none"/>
        </w:rPr>
        <w:t xml:space="preserve">В случае принятия решения о проведении профилактического визита </w:t>
      </w:r>
      <w:r w:rsidR="007E2FF8">
        <w:rPr>
          <w:sz w:val="28"/>
          <w:szCs w:val="28"/>
          <w:lang w:eastAsia="x-none"/>
        </w:rPr>
        <w:t xml:space="preserve">орган муниципального  контроля </w:t>
      </w:r>
      <w:r w:rsidRPr="000D0D40">
        <w:rPr>
          <w:sz w:val="28"/>
          <w:szCs w:val="28"/>
          <w:lang w:eastAsia="x-none"/>
        </w:rPr>
        <w:t xml:space="preserve">в течение </w:t>
      </w:r>
      <w:r w:rsidR="00B51108">
        <w:rPr>
          <w:sz w:val="28"/>
          <w:szCs w:val="28"/>
          <w:lang w:eastAsia="x-none"/>
        </w:rPr>
        <w:t>20</w:t>
      </w:r>
      <w:r w:rsidRPr="000D0D40">
        <w:rPr>
          <w:sz w:val="28"/>
          <w:szCs w:val="28"/>
          <w:lang w:eastAsia="x-none"/>
        </w:rPr>
        <w:t xml:space="preserve"> рабочих дней согласовывает дату его проведения с контролируемым лицом любым способом, обеспечивающим фиксирование такого согласования.</w:t>
      </w:r>
    </w:p>
    <w:p w:rsidR="000D0D40" w:rsidRPr="000D0D40" w:rsidRDefault="000D0D40" w:rsidP="0061080B">
      <w:pPr>
        <w:widowControl w:val="0"/>
        <w:autoSpaceDE/>
        <w:autoSpaceDN/>
        <w:spacing w:line="360" w:lineRule="auto"/>
        <w:ind w:firstLine="709"/>
        <w:jc w:val="both"/>
        <w:rPr>
          <w:sz w:val="28"/>
          <w:szCs w:val="28"/>
          <w:lang w:eastAsia="x-none"/>
        </w:rPr>
      </w:pPr>
      <w:r w:rsidRPr="000D0D40">
        <w:rPr>
          <w:sz w:val="28"/>
          <w:szCs w:val="28"/>
          <w:lang w:eastAsia="x-none"/>
        </w:rPr>
        <w:t>Решение об отказе в проведении профилактического визита принимается в следующих случаях:</w:t>
      </w:r>
    </w:p>
    <w:p w:rsidR="000D0D40" w:rsidRPr="000D0D40" w:rsidRDefault="000D0D40" w:rsidP="0061080B">
      <w:pPr>
        <w:widowControl w:val="0"/>
        <w:autoSpaceDE/>
        <w:autoSpaceDN/>
        <w:spacing w:line="360" w:lineRule="auto"/>
        <w:ind w:firstLine="709"/>
        <w:jc w:val="both"/>
        <w:rPr>
          <w:sz w:val="28"/>
          <w:szCs w:val="28"/>
          <w:lang w:eastAsia="x-none"/>
        </w:rPr>
      </w:pPr>
      <w:r w:rsidRPr="000D0D40">
        <w:rPr>
          <w:sz w:val="28"/>
          <w:szCs w:val="28"/>
          <w:lang w:eastAsia="x-none"/>
        </w:rPr>
        <w:t>1) от контролируемого лица поступило уведомление об отзыве заявления;</w:t>
      </w:r>
    </w:p>
    <w:p w:rsidR="000D0D40" w:rsidRPr="000D0D40" w:rsidRDefault="000D0D40" w:rsidP="0061080B">
      <w:pPr>
        <w:widowControl w:val="0"/>
        <w:autoSpaceDE/>
        <w:autoSpaceDN/>
        <w:spacing w:line="360" w:lineRule="auto"/>
        <w:ind w:firstLine="709"/>
        <w:jc w:val="both"/>
        <w:rPr>
          <w:sz w:val="28"/>
          <w:szCs w:val="28"/>
          <w:lang w:eastAsia="x-none"/>
        </w:rPr>
      </w:pPr>
      <w:r w:rsidRPr="000D0D40">
        <w:rPr>
          <w:sz w:val="28"/>
          <w:szCs w:val="28"/>
          <w:lang w:eastAsia="x-none"/>
        </w:rPr>
        <w:t xml:space="preserve">2) в течение </w:t>
      </w:r>
      <w:r w:rsidR="00E90B3B">
        <w:rPr>
          <w:sz w:val="28"/>
          <w:szCs w:val="28"/>
          <w:lang w:eastAsia="x-none"/>
        </w:rPr>
        <w:t>6</w:t>
      </w:r>
      <w:r w:rsidRPr="000D0D40">
        <w:rPr>
          <w:sz w:val="28"/>
          <w:szCs w:val="28"/>
          <w:lang w:eastAsia="x-none"/>
        </w:rPr>
        <w:t xml:space="preserve"> месяцев до даты подачи повторного заявления проведение профилактического визита было невозможно в связи с отсутствием контролируемого лица по месту осуществления деятельности либо в связи </w:t>
      </w:r>
      <w:r w:rsidR="00FD0C54">
        <w:rPr>
          <w:sz w:val="28"/>
          <w:szCs w:val="28"/>
          <w:lang w:eastAsia="x-none"/>
        </w:rPr>
        <w:br/>
      </w:r>
      <w:r w:rsidRPr="000D0D40">
        <w:rPr>
          <w:sz w:val="28"/>
          <w:szCs w:val="28"/>
          <w:lang w:eastAsia="x-none"/>
        </w:rPr>
        <w:t>с иными действиями (бездействием) контролируемого лица, повлекшими невозможность проведения профилактического визита;</w:t>
      </w:r>
    </w:p>
    <w:p w:rsidR="000D0D40" w:rsidRPr="000D0D40" w:rsidRDefault="000D0D40" w:rsidP="0061080B">
      <w:pPr>
        <w:widowControl w:val="0"/>
        <w:autoSpaceDE/>
        <w:autoSpaceDN/>
        <w:spacing w:line="360" w:lineRule="auto"/>
        <w:ind w:firstLine="709"/>
        <w:jc w:val="both"/>
        <w:rPr>
          <w:sz w:val="28"/>
          <w:szCs w:val="28"/>
          <w:lang w:eastAsia="x-none"/>
        </w:rPr>
      </w:pPr>
      <w:r w:rsidRPr="000D0D40">
        <w:rPr>
          <w:sz w:val="28"/>
          <w:szCs w:val="28"/>
          <w:lang w:eastAsia="x-none"/>
        </w:rPr>
        <w:t xml:space="preserve">3) в течение года до даты подачи заявления </w:t>
      </w:r>
      <w:r w:rsidR="00FD0C54">
        <w:rPr>
          <w:sz w:val="28"/>
          <w:szCs w:val="28"/>
          <w:lang w:eastAsia="x-none"/>
        </w:rPr>
        <w:t xml:space="preserve">органом муниципального контроля </w:t>
      </w:r>
      <w:r w:rsidRPr="000D0D40">
        <w:rPr>
          <w:sz w:val="28"/>
          <w:szCs w:val="28"/>
          <w:lang w:eastAsia="x-none"/>
        </w:rPr>
        <w:t>проведен профилактический визит по ранее поданному заявлению;</w:t>
      </w:r>
    </w:p>
    <w:p w:rsidR="000D0D40" w:rsidRPr="000D0D40" w:rsidRDefault="000D0D40" w:rsidP="0061080B">
      <w:pPr>
        <w:widowControl w:val="0"/>
        <w:autoSpaceDE/>
        <w:autoSpaceDN/>
        <w:spacing w:line="360" w:lineRule="auto"/>
        <w:ind w:firstLine="709"/>
        <w:jc w:val="both"/>
        <w:rPr>
          <w:sz w:val="28"/>
          <w:szCs w:val="28"/>
          <w:lang w:eastAsia="x-none"/>
        </w:rPr>
      </w:pPr>
      <w:r w:rsidRPr="000D0D40">
        <w:rPr>
          <w:sz w:val="28"/>
          <w:szCs w:val="28"/>
          <w:lang w:eastAsia="x-none"/>
        </w:rPr>
        <w:t xml:space="preserve">4) заявление содержит нецензурные либо оскорбительные выражения, угрозы жизни, здоровью и имуществу должностных лиц </w:t>
      </w:r>
      <w:r w:rsidR="000137F0">
        <w:rPr>
          <w:sz w:val="28"/>
          <w:szCs w:val="28"/>
          <w:lang w:eastAsia="x-none"/>
        </w:rPr>
        <w:t xml:space="preserve">органа муниципального контроля </w:t>
      </w:r>
      <w:r w:rsidRPr="000D0D40">
        <w:rPr>
          <w:sz w:val="28"/>
          <w:szCs w:val="28"/>
          <w:lang w:eastAsia="x-none"/>
        </w:rPr>
        <w:t>либо членов их семей.</w:t>
      </w:r>
    </w:p>
    <w:p w:rsidR="000D0D40" w:rsidRPr="000D0D40" w:rsidRDefault="000D0D40" w:rsidP="0061080B">
      <w:pPr>
        <w:widowControl w:val="0"/>
        <w:autoSpaceDE/>
        <w:autoSpaceDN/>
        <w:spacing w:line="360" w:lineRule="auto"/>
        <w:ind w:firstLine="709"/>
        <w:jc w:val="both"/>
        <w:rPr>
          <w:sz w:val="28"/>
          <w:szCs w:val="28"/>
          <w:lang w:eastAsia="x-none"/>
        </w:rPr>
      </w:pPr>
      <w:r w:rsidRPr="000D0D40">
        <w:rPr>
          <w:sz w:val="28"/>
          <w:szCs w:val="28"/>
          <w:lang w:eastAsia="x-none"/>
        </w:rPr>
        <w:t xml:space="preserve">Решение об отказе в проведении профилактического визита может быть </w:t>
      </w:r>
      <w:r w:rsidRPr="000D0D40">
        <w:rPr>
          <w:sz w:val="28"/>
          <w:szCs w:val="28"/>
          <w:lang w:eastAsia="x-none"/>
        </w:rPr>
        <w:lastRenderedPageBreak/>
        <w:t xml:space="preserve">обжаловано контролируемым лицом в порядке, установленном </w:t>
      </w:r>
      <w:r w:rsidR="000137F0">
        <w:rPr>
          <w:sz w:val="28"/>
          <w:szCs w:val="28"/>
          <w:lang w:eastAsia="x-none"/>
        </w:rPr>
        <w:t>Федеральным законом № 248-ФЗ</w:t>
      </w:r>
      <w:r w:rsidRPr="000D0D40">
        <w:rPr>
          <w:sz w:val="28"/>
          <w:szCs w:val="28"/>
          <w:lang w:eastAsia="x-none"/>
        </w:rPr>
        <w:t>.</w:t>
      </w:r>
    </w:p>
    <w:p w:rsidR="000D0D40" w:rsidRPr="000D0D40" w:rsidRDefault="000D0D40" w:rsidP="0061080B">
      <w:pPr>
        <w:widowControl w:val="0"/>
        <w:autoSpaceDE/>
        <w:autoSpaceDN/>
        <w:spacing w:line="360" w:lineRule="auto"/>
        <w:ind w:firstLine="709"/>
        <w:jc w:val="both"/>
        <w:rPr>
          <w:sz w:val="28"/>
          <w:szCs w:val="28"/>
          <w:lang w:eastAsia="x-none"/>
        </w:rPr>
      </w:pPr>
      <w:r w:rsidRPr="000D0D40">
        <w:rPr>
          <w:sz w:val="28"/>
          <w:szCs w:val="28"/>
          <w:lang w:eastAsia="x-none"/>
        </w:rPr>
        <w:t xml:space="preserve">Контролируемое лицо вправе отозвать заявление либо направить отказ </w:t>
      </w:r>
      <w:r w:rsidR="000137F0">
        <w:rPr>
          <w:sz w:val="28"/>
          <w:szCs w:val="28"/>
          <w:lang w:eastAsia="x-none"/>
        </w:rPr>
        <w:br/>
      </w:r>
      <w:r w:rsidRPr="000D0D40">
        <w:rPr>
          <w:sz w:val="28"/>
          <w:szCs w:val="28"/>
          <w:lang w:eastAsia="x-none"/>
        </w:rPr>
        <w:t xml:space="preserve">от проведения профилактического визита, уведомив об этом </w:t>
      </w:r>
      <w:r w:rsidR="00246B9C">
        <w:rPr>
          <w:sz w:val="28"/>
          <w:szCs w:val="28"/>
          <w:lang w:eastAsia="x-none"/>
        </w:rPr>
        <w:t xml:space="preserve">орган муниципального </w:t>
      </w:r>
      <w:r w:rsidR="000137F0">
        <w:rPr>
          <w:sz w:val="28"/>
          <w:szCs w:val="28"/>
          <w:lang w:eastAsia="x-none"/>
        </w:rPr>
        <w:t xml:space="preserve">контроля </w:t>
      </w:r>
      <w:r w:rsidRPr="000D0D40">
        <w:rPr>
          <w:sz w:val="28"/>
          <w:szCs w:val="28"/>
          <w:lang w:eastAsia="x-none"/>
        </w:rPr>
        <w:t xml:space="preserve">не </w:t>
      </w:r>
      <w:proofErr w:type="gramStart"/>
      <w:r w:rsidRPr="000D0D40">
        <w:rPr>
          <w:sz w:val="28"/>
          <w:szCs w:val="28"/>
          <w:lang w:eastAsia="x-none"/>
        </w:rPr>
        <w:t>позднее</w:t>
      </w:r>
      <w:proofErr w:type="gramEnd"/>
      <w:r w:rsidRPr="000D0D40">
        <w:rPr>
          <w:sz w:val="28"/>
          <w:szCs w:val="28"/>
          <w:lang w:eastAsia="x-none"/>
        </w:rPr>
        <w:t xml:space="preserve"> чем за </w:t>
      </w:r>
      <w:r w:rsidR="00B51108">
        <w:rPr>
          <w:sz w:val="28"/>
          <w:szCs w:val="28"/>
          <w:lang w:eastAsia="x-none"/>
        </w:rPr>
        <w:t>5</w:t>
      </w:r>
      <w:r w:rsidRPr="000D0D40">
        <w:rPr>
          <w:sz w:val="28"/>
          <w:szCs w:val="28"/>
          <w:lang w:eastAsia="x-none"/>
        </w:rPr>
        <w:t xml:space="preserve"> рабочих дней </w:t>
      </w:r>
      <w:r w:rsidR="000137F0">
        <w:rPr>
          <w:sz w:val="28"/>
          <w:szCs w:val="28"/>
          <w:lang w:eastAsia="x-none"/>
        </w:rPr>
        <w:br/>
      </w:r>
      <w:r w:rsidRPr="000D0D40">
        <w:rPr>
          <w:sz w:val="28"/>
          <w:szCs w:val="28"/>
          <w:lang w:eastAsia="x-none"/>
        </w:rPr>
        <w:t>до даты его проведения.</w:t>
      </w:r>
    </w:p>
    <w:p w:rsidR="000D0D40" w:rsidRPr="000D0D40" w:rsidRDefault="000D0D40" w:rsidP="0061080B">
      <w:pPr>
        <w:widowControl w:val="0"/>
        <w:autoSpaceDE/>
        <w:autoSpaceDN/>
        <w:spacing w:line="360" w:lineRule="auto"/>
        <w:ind w:firstLine="709"/>
        <w:jc w:val="both"/>
        <w:rPr>
          <w:sz w:val="28"/>
          <w:szCs w:val="28"/>
          <w:lang w:eastAsia="x-none"/>
        </w:rPr>
      </w:pPr>
      <w:r w:rsidRPr="000D0D40">
        <w:rPr>
          <w:sz w:val="28"/>
          <w:szCs w:val="28"/>
          <w:lang w:eastAsia="x-none"/>
        </w:rPr>
        <w:t xml:space="preserve">В рамках профилактического визита при согласии контролируемого лица </w:t>
      </w:r>
      <w:r w:rsidR="000137F0">
        <w:rPr>
          <w:sz w:val="28"/>
          <w:szCs w:val="28"/>
          <w:lang w:eastAsia="x-none"/>
        </w:rPr>
        <w:t xml:space="preserve">должностное лицо органа муниципального контроля </w:t>
      </w:r>
      <w:r w:rsidRPr="000D0D40">
        <w:rPr>
          <w:sz w:val="28"/>
          <w:szCs w:val="28"/>
          <w:lang w:eastAsia="x-none"/>
        </w:rPr>
        <w:t>проводит отбор проб (образцов), инструментальное обследование, испытание.</w:t>
      </w:r>
    </w:p>
    <w:p w:rsidR="000D0D40" w:rsidRPr="000D0D40" w:rsidRDefault="000D0D40" w:rsidP="0061080B">
      <w:pPr>
        <w:widowControl w:val="0"/>
        <w:autoSpaceDE/>
        <w:autoSpaceDN/>
        <w:spacing w:line="360" w:lineRule="auto"/>
        <w:ind w:firstLine="709"/>
        <w:jc w:val="both"/>
        <w:rPr>
          <w:sz w:val="28"/>
          <w:szCs w:val="28"/>
          <w:lang w:eastAsia="x-none"/>
        </w:rPr>
      </w:pPr>
      <w:r w:rsidRPr="000D0D40">
        <w:rPr>
          <w:sz w:val="28"/>
          <w:szCs w:val="28"/>
          <w:lang w:eastAsia="x-none"/>
        </w:rPr>
        <w:t>Разъяснения и рекомендации, полученные контролируемым лицом в ходе профилактического визита, носят рекомендательный характер.</w:t>
      </w:r>
    </w:p>
    <w:p w:rsidR="000D0D40" w:rsidRPr="000D0D40" w:rsidRDefault="000D0D40" w:rsidP="0061080B">
      <w:pPr>
        <w:widowControl w:val="0"/>
        <w:autoSpaceDE/>
        <w:autoSpaceDN/>
        <w:spacing w:line="360" w:lineRule="auto"/>
        <w:ind w:firstLine="709"/>
        <w:jc w:val="both"/>
        <w:rPr>
          <w:sz w:val="28"/>
          <w:szCs w:val="28"/>
          <w:lang w:eastAsia="x-none"/>
        </w:rPr>
      </w:pPr>
      <w:r w:rsidRPr="000D0D40">
        <w:rPr>
          <w:sz w:val="28"/>
          <w:szCs w:val="28"/>
          <w:lang w:eastAsia="x-none"/>
        </w:rPr>
        <w:t>Предписания об устранении выявленных в ходе профилактического визита нарушений обязательных требований контролируемым лицам выдаваться</w:t>
      </w:r>
      <w:r w:rsidR="00F76320" w:rsidRPr="00F76320">
        <w:rPr>
          <w:sz w:val="28"/>
          <w:szCs w:val="28"/>
          <w:lang w:eastAsia="x-none"/>
        </w:rPr>
        <w:t xml:space="preserve"> </w:t>
      </w:r>
      <w:r w:rsidR="00F76320" w:rsidRPr="000D0D40">
        <w:rPr>
          <w:sz w:val="28"/>
          <w:szCs w:val="28"/>
          <w:lang w:eastAsia="x-none"/>
        </w:rPr>
        <w:t>не могут</w:t>
      </w:r>
      <w:r w:rsidRPr="000D0D40">
        <w:rPr>
          <w:sz w:val="28"/>
          <w:szCs w:val="28"/>
          <w:lang w:eastAsia="x-none"/>
        </w:rPr>
        <w:t>.</w:t>
      </w:r>
    </w:p>
    <w:p w:rsidR="008C0BE6" w:rsidRPr="00AC7FFC" w:rsidRDefault="00F97BF7" w:rsidP="0061080B">
      <w:pPr>
        <w:widowControl w:val="0"/>
        <w:autoSpaceDE/>
        <w:autoSpaceDN/>
        <w:spacing w:line="360" w:lineRule="auto"/>
        <w:ind w:firstLine="709"/>
        <w:jc w:val="both"/>
        <w:rPr>
          <w:sz w:val="28"/>
          <w:szCs w:val="28"/>
          <w:lang w:eastAsia="x-none"/>
        </w:rPr>
      </w:pPr>
      <w:r>
        <w:rPr>
          <w:sz w:val="28"/>
          <w:szCs w:val="28"/>
          <w:lang w:eastAsia="x-none"/>
        </w:rPr>
        <w:t>В случае</w:t>
      </w:r>
      <w:r w:rsidR="000D0D40" w:rsidRPr="000D0D40">
        <w:rPr>
          <w:sz w:val="28"/>
          <w:szCs w:val="28"/>
          <w:lang w:eastAsia="x-none"/>
        </w:rPr>
        <w:t xml:space="preserve"> если при проведении профилактического визита установлено, что объекты контроля представляют явную непосредственную угрозу причинения вреда (ущерба) охраняемым законом ценностям или такой вред </w:t>
      </w:r>
      <w:r w:rsidR="000D0D40" w:rsidRPr="00AC7FFC">
        <w:rPr>
          <w:sz w:val="28"/>
          <w:szCs w:val="28"/>
          <w:lang w:eastAsia="x-none"/>
        </w:rPr>
        <w:t xml:space="preserve">(ущерб) причинен, </w:t>
      </w:r>
      <w:r w:rsidR="00755651" w:rsidRPr="00AC7FFC">
        <w:rPr>
          <w:sz w:val="28"/>
          <w:szCs w:val="28"/>
          <w:lang w:eastAsia="x-none"/>
        </w:rPr>
        <w:t xml:space="preserve">должностное лицо органа муниципального контроля </w:t>
      </w:r>
      <w:r w:rsidR="000D0D40" w:rsidRPr="00AC7FFC">
        <w:rPr>
          <w:sz w:val="28"/>
          <w:szCs w:val="28"/>
          <w:lang w:eastAsia="x-none"/>
        </w:rPr>
        <w:t xml:space="preserve">незамедлительно направляет информацию об этом </w:t>
      </w:r>
      <w:r w:rsidR="00F34271" w:rsidRPr="00AC7FFC">
        <w:rPr>
          <w:sz w:val="28"/>
          <w:szCs w:val="28"/>
          <w:lang w:eastAsia="x-none"/>
        </w:rPr>
        <w:t xml:space="preserve">руководителю </w:t>
      </w:r>
      <w:r w:rsidR="00DD3EFB" w:rsidRPr="00AC7FFC">
        <w:rPr>
          <w:sz w:val="28"/>
          <w:szCs w:val="28"/>
          <w:lang w:eastAsia="x-none"/>
        </w:rPr>
        <w:t xml:space="preserve">органа муниципального </w:t>
      </w:r>
      <w:r w:rsidR="00755651" w:rsidRPr="00AC7FFC">
        <w:rPr>
          <w:sz w:val="28"/>
          <w:szCs w:val="28"/>
          <w:lang w:eastAsia="x-none"/>
        </w:rPr>
        <w:t xml:space="preserve">контроля </w:t>
      </w:r>
      <w:r w:rsidR="000D0D40" w:rsidRPr="00AC7FFC">
        <w:rPr>
          <w:sz w:val="28"/>
          <w:szCs w:val="28"/>
          <w:lang w:eastAsia="x-none"/>
        </w:rPr>
        <w:t>для принятия решения о проведении контрольных мероприятий</w:t>
      </w:r>
      <w:proofErr w:type="gramStart"/>
      <w:r w:rsidR="000D0D40" w:rsidRPr="00AC7FFC">
        <w:rPr>
          <w:sz w:val="28"/>
          <w:szCs w:val="28"/>
          <w:lang w:eastAsia="x-none"/>
        </w:rPr>
        <w:t>.»</w:t>
      </w:r>
      <w:r w:rsidR="00496803" w:rsidRPr="00AC7FFC">
        <w:rPr>
          <w:sz w:val="28"/>
          <w:szCs w:val="28"/>
          <w:lang w:eastAsia="x-none"/>
        </w:rPr>
        <w:t>;</w:t>
      </w:r>
      <w:proofErr w:type="gramEnd"/>
    </w:p>
    <w:p w:rsidR="002B5E70" w:rsidRPr="00AC7FFC" w:rsidRDefault="00B83F9D" w:rsidP="0061080B">
      <w:pPr>
        <w:widowControl w:val="0"/>
        <w:autoSpaceDE/>
        <w:autoSpaceDN/>
        <w:spacing w:line="360" w:lineRule="auto"/>
        <w:ind w:firstLine="709"/>
        <w:jc w:val="both"/>
        <w:rPr>
          <w:sz w:val="28"/>
          <w:szCs w:val="28"/>
          <w:lang w:eastAsia="x-none"/>
        </w:rPr>
      </w:pPr>
      <w:r w:rsidRPr="00AC7FFC">
        <w:rPr>
          <w:sz w:val="28"/>
          <w:szCs w:val="28"/>
          <w:lang w:eastAsia="x-none"/>
        </w:rPr>
        <w:t xml:space="preserve">1.5 </w:t>
      </w:r>
      <w:r w:rsidR="002B5E70" w:rsidRPr="00AC7FFC">
        <w:rPr>
          <w:sz w:val="28"/>
          <w:szCs w:val="28"/>
          <w:lang w:eastAsia="x-none"/>
        </w:rPr>
        <w:t xml:space="preserve">раздел 4 изложить в следующей редакции: </w:t>
      </w:r>
    </w:p>
    <w:p w:rsidR="002B5E70" w:rsidRDefault="002B5E70" w:rsidP="0061080B">
      <w:pPr>
        <w:widowControl w:val="0"/>
        <w:autoSpaceDE/>
        <w:autoSpaceDN/>
        <w:spacing w:line="360" w:lineRule="auto"/>
        <w:jc w:val="center"/>
        <w:rPr>
          <w:sz w:val="28"/>
          <w:szCs w:val="28"/>
          <w:lang w:eastAsia="x-none"/>
        </w:rPr>
      </w:pPr>
      <w:r w:rsidRPr="00AC7FFC">
        <w:rPr>
          <w:sz w:val="28"/>
          <w:szCs w:val="28"/>
          <w:lang w:eastAsia="x-none"/>
        </w:rPr>
        <w:t>«4. Осуществление муниципального контроля</w:t>
      </w:r>
    </w:p>
    <w:p w:rsidR="0061080B" w:rsidRDefault="00AC7FFC" w:rsidP="00C121D4">
      <w:pPr>
        <w:pStyle w:val="ConsPlusNormal"/>
        <w:spacing w:line="360" w:lineRule="auto"/>
        <w:ind w:firstLine="709"/>
        <w:jc w:val="both"/>
        <w:rPr>
          <w:rFonts w:ascii="Times New Roman" w:hAnsi="Times New Roman" w:cs="Times New Roman"/>
          <w:sz w:val="28"/>
          <w:szCs w:val="28"/>
        </w:rPr>
      </w:pPr>
      <w:r w:rsidRPr="00AC7FFC">
        <w:rPr>
          <w:rFonts w:ascii="Times New Roman" w:hAnsi="Times New Roman" w:cs="Times New Roman"/>
          <w:sz w:val="28"/>
          <w:szCs w:val="28"/>
        </w:rPr>
        <w:t>4.1. Орган муниципального контроля осуществляет муниципальный контроль посредством проведения:</w:t>
      </w:r>
    </w:p>
    <w:p w:rsidR="0061080B" w:rsidRDefault="00AC7FFC" w:rsidP="00C121D4">
      <w:pPr>
        <w:pStyle w:val="ConsPlusNormal"/>
        <w:spacing w:line="360" w:lineRule="auto"/>
        <w:ind w:firstLine="709"/>
        <w:jc w:val="both"/>
        <w:rPr>
          <w:rFonts w:ascii="Times New Roman" w:hAnsi="Times New Roman" w:cs="Times New Roman"/>
          <w:sz w:val="28"/>
          <w:szCs w:val="28"/>
        </w:rPr>
      </w:pPr>
      <w:r w:rsidRPr="00AC7FFC">
        <w:rPr>
          <w:rFonts w:ascii="Times New Roman" w:hAnsi="Times New Roman" w:cs="Times New Roman"/>
          <w:sz w:val="28"/>
          <w:szCs w:val="28"/>
        </w:rPr>
        <w:t>1) профилактических мероприятий;</w:t>
      </w:r>
    </w:p>
    <w:p w:rsidR="0061080B" w:rsidRDefault="00AC7FFC" w:rsidP="00C121D4">
      <w:pPr>
        <w:pStyle w:val="ConsPlusNormal"/>
        <w:spacing w:line="360" w:lineRule="auto"/>
        <w:ind w:firstLine="709"/>
        <w:jc w:val="both"/>
        <w:rPr>
          <w:rFonts w:ascii="Times New Roman" w:hAnsi="Times New Roman" w:cs="Times New Roman"/>
          <w:sz w:val="28"/>
          <w:szCs w:val="28"/>
        </w:rPr>
      </w:pPr>
      <w:r w:rsidRPr="00AC7FFC">
        <w:rPr>
          <w:rFonts w:ascii="Times New Roman" w:hAnsi="Times New Roman" w:cs="Times New Roman"/>
          <w:sz w:val="28"/>
          <w:szCs w:val="28"/>
        </w:rPr>
        <w:t>2) контрольных мероприятий, проводимых с взаимодействием с контролируемым лицом;</w:t>
      </w:r>
    </w:p>
    <w:p w:rsidR="0061080B" w:rsidRDefault="00AC7FFC" w:rsidP="00C121D4">
      <w:pPr>
        <w:pStyle w:val="ConsPlusNormal"/>
        <w:spacing w:line="360" w:lineRule="auto"/>
        <w:ind w:firstLine="709"/>
        <w:jc w:val="both"/>
        <w:rPr>
          <w:rFonts w:ascii="Times New Roman" w:hAnsi="Times New Roman" w:cs="Times New Roman"/>
          <w:sz w:val="28"/>
          <w:szCs w:val="28"/>
        </w:rPr>
      </w:pPr>
      <w:r w:rsidRPr="00AC7FFC">
        <w:rPr>
          <w:rFonts w:ascii="Times New Roman" w:hAnsi="Times New Roman" w:cs="Times New Roman"/>
          <w:sz w:val="28"/>
          <w:szCs w:val="28"/>
        </w:rPr>
        <w:t>3) контрольных мероприятий, проводимых без взаимодействия с контролируемым лицом.</w:t>
      </w:r>
    </w:p>
    <w:p w:rsidR="0061080B" w:rsidRDefault="00AC7FFC" w:rsidP="00C121D4">
      <w:pPr>
        <w:pStyle w:val="ConsPlusNormal"/>
        <w:spacing w:line="360" w:lineRule="auto"/>
        <w:ind w:firstLine="709"/>
        <w:jc w:val="both"/>
        <w:rPr>
          <w:rFonts w:ascii="Times New Roman" w:hAnsi="Times New Roman" w:cs="Times New Roman"/>
          <w:sz w:val="28"/>
          <w:szCs w:val="28"/>
        </w:rPr>
      </w:pPr>
      <w:r w:rsidRPr="00AC7FFC">
        <w:rPr>
          <w:rFonts w:ascii="Times New Roman" w:hAnsi="Times New Roman" w:cs="Times New Roman"/>
          <w:sz w:val="28"/>
          <w:szCs w:val="28"/>
        </w:rPr>
        <w:lastRenderedPageBreak/>
        <w:t>4.2. Контрольные мероприятия проводятся в плановой и внеплановой форме.</w:t>
      </w:r>
      <w:bookmarkStart w:id="3" w:name="P119"/>
      <w:bookmarkEnd w:id="3"/>
    </w:p>
    <w:p w:rsidR="0061080B" w:rsidRDefault="00AC7FFC" w:rsidP="00C121D4">
      <w:pPr>
        <w:pStyle w:val="ConsPlusNormal"/>
        <w:spacing w:line="360" w:lineRule="auto"/>
        <w:ind w:firstLine="709"/>
        <w:jc w:val="both"/>
        <w:rPr>
          <w:rFonts w:ascii="Times New Roman" w:hAnsi="Times New Roman" w:cs="Times New Roman"/>
          <w:sz w:val="28"/>
          <w:szCs w:val="28"/>
        </w:rPr>
      </w:pPr>
      <w:r w:rsidRPr="00AC7FFC">
        <w:rPr>
          <w:rFonts w:ascii="Times New Roman" w:hAnsi="Times New Roman" w:cs="Times New Roman"/>
          <w:sz w:val="28"/>
          <w:szCs w:val="28"/>
        </w:rPr>
        <w:t>4.2.1. В плановой форме проводятся:</w:t>
      </w:r>
    </w:p>
    <w:p w:rsidR="0061080B" w:rsidRDefault="00AC7FFC" w:rsidP="00C121D4">
      <w:pPr>
        <w:pStyle w:val="ConsPlusNormal"/>
        <w:spacing w:line="360" w:lineRule="auto"/>
        <w:ind w:firstLine="709"/>
        <w:jc w:val="both"/>
        <w:rPr>
          <w:rFonts w:ascii="Times New Roman" w:hAnsi="Times New Roman" w:cs="Times New Roman"/>
          <w:sz w:val="28"/>
          <w:szCs w:val="28"/>
        </w:rPr>
      </w:pPr>
      <w:r w:rsidRPr="00AC7FFC">
        <w:rPr>
          <w:rFonts w:ascii="Times New Roman" w:hAnsi="Times New Roman" w:cs="Times New Roman"/>
          <w:sz w:val="28"/>
          <w:szCs w:val="28"/>
        </w:rPr>
        <w:t>1) инспекционный визит;</w:t>
      </w:r>
    </w:p>
    <w:p w:rsidR="0061080B" w:rsidRDefault="00AC7FFC" w:rsidP="00C121D4">
      <w:pPr>
        <w:pStyle w:val="ConsPlusNormal"/>
        <w:spacing w:line="360" w:lineRule="auto"/>
        <w:ind w:firstLine="709"/>
        <w:jc w:val="both"/>
        <w:rPr>
          <w:rFonts w:ascii="Times New Roman" w:hAnsi="Times New Roman" w:cs="Times New Roman"/>
          <w:sz w:val="28"/>
          <w:szCs w:val="28"/>
        </w:rPr>
      </w:pPr>
      <w:r w:rsidRPr="00AC7FFC">
        <w:rPr>
          <w:rFonts w:ascii="Times New Roman" w:hAnsi="Times New Roman" w:cs="Times New Roman"/>
          <w:sz w:val="28"/>
          <w:szCs w:val="28"/>
        </w:rPr>
        <w:t>2) рейдовый осмотр;</w:t>
      </w:r>
    </w:p>
    <w:p w:rsidR="0061080B" w:rsidRDefault="00AC7FFC" w:rsidP="00C121D4">
      <w:pPr>
        <w:pStyle w:val="ConsPlusNormal"/>
        <w:spacing w:line="360" w:lineRule="auto"/>
        <w:ind w:firstLine="709"/>
        <w:jc w:val="both"/>
        <w:rPr>
          <w:rFonts w:ascii="Times New Roman" w:hAnsi="Times New Roman" w:cs="Times New Roman"/>
          <w:sz w:val="28"/>
          <w:szCs w:val="28"/>
        </w:rPr>
      </w:pPr>
      <w:r w:rsidRPr="00AC7FFC">
        <w:rPr>
          <w:rFonts w:ascii="Times New Roman" w:hAnsi="Times New Roman" w:cs="Times New Roman"/>
          <w:sz w:val="28"/>
          <w:szCs w:val="28"/>
        </w:rPr>
        <w:t>3) документарная проверка;</w:t>
      </w:r>
    </w:p>
    <w:p w:rsidR="00AD7236" w:rsidRDefault="00AC7FFC" w:rsidP="00C121D4">
      <w:pPr>
        <w:pStyle w:val="ConsPlusNormal"/>
        <w:spacing w:line="360" w:lineRule="auto"/>
        <w:ind w:firstLine="709"/>
        <w:jc w:val="both"/>
        <w:rPr>
          <w:rFonts w:ascii="Times New Roman" w:hAnsi="Times New Roman" w:cs="Times New Roman"/>
          <w:sz w:val="28"/>
          <w:szCs w:val="28"/>
        </w:rPr>
      </w:pPr>
      <w:r w:rsidRPr="00AC7FFC">
        <w:rPr>
          <w:rFonts w:ascii="Times New Roman" w:hAnsi="Times New Roman" w:cs="Times New Roman"/>
          <w:sz w:val="28"/>
          <w:szCs w:val="28"/>
        </w:rPr>
        <w:t>4) выездная проверка.</w:t>
      </w:r>
    </w:p>
    <w:p w:rsidR="00AD7236" w:rsidRDefault="00AC7FFC" w:rsidP="00C121D4">
      <w:pPr>
        <w:pStyle w:val="ConsPlusNormal"/>
        <w:spacing w:line="360" w:lineRule="auto"/>
        <w:ind w:firstLine="709"/>
        <w:jc w:val="both"/>
        <w:rPr>
          <w:rFonts w:ascii="Times New Roman" w:hAnsi="Times New Roman" w:cs="Times New Roman"/>
          <w:sz w:val="28"/>
          <w:szCs w:val="28"/>
        </w:rPr>
      </w:pPr>
      <w:r w:rsidRPr="00AC7FFC">
        <w:rPr>
          <w:rFonts w:ascii="Times New Roman" w:hAnsi="Times New Roman" w:cs="Times New Roman"/>
          <w:sz w:val="28"/>
          <w:szCs w:val="28"/>
        </w:rPr>
        <w:t>4.2.2. Во внеплановой форме проводятся:</w:t>
      </w:r>
    </w:p>
    <w:p w:rsidR="00AD7236" w:rsidRDefault="00AC7FFC" w:rsidP="00C121D4">
      <w:pPr>
        <w:pStyle w:val="ConsPlusNormal"/>
        <w:spacing w:line="360" w:lineRule="auto"/>
        <w:ind w:firstLine="709"/>
        <w:jc w:val="both"/>
        <w:rPr>
          <w:rFonts w:ascii="Times New Roman" w:hAnsi="Times New Roman" w:cs="Times New Roman"/>
          <w:sz w:val="28"/>
          <w:szCs w:val="28"/>
        </w:rPr>
      </w:pPr>
      <w:r w:rsidRPr="00AC7FFC">
        <w:rPr>
          <w:rFonts w:ascii="Times New Roman" w:hAnsi="Times New Roman" w:cs="Times New Roman"/>
          <w:sz w:val="28"/>
          <w:szCs w:val="28"/>
        </w:rPr>
        <w:t>1) инспекционный визит;</w:t>
      </w:r>
    </w:p>
    <w:p w:rsidR="00AD7236" w:rsidRDefault="00AC7FFC" w:rsidP="00C121D4">
      <w:pPr>
        <w:pStyle w:val="ConsPlusNormal"/>
        <w:spacing w:line="360" w:lineRule="auto"/>
        <w:ind w:firstLine="709"/>
        <w:jc w:val="both"/>
        <w:rPr>
          <w:rFonts w:ascii="Times New Roman" w:hAnsi="Times New Roman" w:cs="Times New Roman"/>
          <w:sz w:val="28"/>
          <w:szCs w:val="28"/>
        </w:rPr>
      </w:pPr>
      <w:r w:rsidRPr="00AC7FFC">
        <w:rPr>
          <w:rFonts w:ascii="Times New Roman" w:hAnsi="Times New Roman" w:cs="Times New Roman"/>
          <w:sz w:val="28"/>
          <w:szCs w:val="28"/>
        </w:rPr>
        <w:t>2) рейдовый осмотр;</w:t>
      </w:r>
    </w:p>
    <w:p w:rsidR="00AD7236" w:rsidRDefault="00AC7FFC" w:rsidP="00C121D4">
      <w:pPr>
        <w:pStyle w:val="ConsPlusNormal"/>
        <w:spacing w:line="360" w:lineRule="auto"/>
        <w:ind w:firstLine="709"/>
        <w:jc w:val="both"/>
        <w:rPr>
          <w:rFonts w:ascii="Times New Roman" w:hAnsi="Times New Roman" w:cs="Times New Roman"/>
          <w:sz w:val="28"/>
          <w:szCs w:val="28"/>
        </w:rPr>
      </w:pPr>
      <w:r w:rsidRPr="00AC7FFC">
        <w:rPr>
          <w:rFonts w:ascii="Times New Roman" w:hAnsi="Times New Roman" w:cs="Times New Roman"/>
          <w:sz w:val="28"/>
          <w:szCs w:val="28"/>
        </w:rPr>
        <w:t>3) выездная проверка;</w:t>
      </w:r>
    </w:p>
    <w:p w:rsidR="00AD7236" w:rsidRDefault="00AC7FFC" w:rsidP="00C121D4">
      <w:pPr>
        <w:pStyle w:val="ConsPlusNormal"/>
        <w:spacing w:line="360" w:lineRule="auto"/>
        <w:ind w:firstLine="709"/>
        <w:jc w:val="both"/>
        <w:rPr>
          <w:rFonts w:ascii="Times New Roman" w:hAnsi="Times New Roman" w:cs="Times New Roman"/>
          <w:sz w:val="28"/>
          <w:szCs w:val="28"/>
        </w:rPr>
      </w:pPr>
      <w:r w:rsidRPr="00AC7FFC">
        <w:rPr>
          <w:rFonts w:ascii="Times New Roman" w:hAnsi="Times New Roman" w:cs="Times New Roman"/>
          <w:sz w:val="28"/>
          <w:szCs w:val="28"/>
        </w:rPr>
        <w:t>4) наблюдение за соблюдением обязательных требований (мониторинг безопасности);</w:t>
      </w:r>
      <w:r w:rsidR="00611E9E" w:rsidRPr="00611E9E">
        <w:t xml:space="preserve"> </w:t>
      </w:r>
    </w:p>
    <w:p w:rsidR="00611E9E" w:rsidRDefault="00611E9E" w:rsidP="00C121D4">
      <w:pPr>
        <w:pStyle w:val="ConsPlusNormal"/>
        <w:spacing w:line="360" w:lineRule="auto"/>
        <w:ind w:firstLine="709"/>
        <w:jc w:val="both"/>
        <w:rPr>
          <w:rFonts w:ascii="Times New Roman" w:hAnsi="Times New Roman" w:cs="Times New Roman"/>
          <w:sz w:val="28"/>
          <w:szCs w:val="28"/>
        </w:rPr>
      </w:pPr>
      <w:r w:rsidRPr="00611E9E">
        <w:rPr>
          <w:rFonts w:ascii="Times New Roman" w:hAnsi="Times New Roman" w:cs="Times New Roman"/>
          <w:sz w:val="28"/>
          <w:szCs w:val="28"/>
        </w:rPr>
        <w:t>5) выездное обследование.</w:t>
      </w:r>
    </w:p>
    <w:p w:rsidR="00E97536" w:rsidRDefault="00AC7FFC" w:rsidP="00C121D4">
      <w:pPr>
        <w:pStyle w:val="ConsPlusNormal"/>
        <w:spacing w:line="360" w:lineRule="auto"/>
        <w:ind w:firstLine="709"/>
        <w:jc w:val="both"/>
        <w:rPr>
          <w:rFonts w:ascii="Times New Roman" w:hAnsi="Times New Roman" w:cs="Times New Roman"/>
          <w:sz w:val="28"/>
          <w:szCs w:val="28"/>
        </w:rPr>
      </w:pPr>
      <w:r w:rsidRPr="00AC7FFC">
        <w:rPr>
          <w:rFonts w:ascii="Times New Roman" w:hAnsi="Times New Roman" w:cs="Times New Roman"/>
          <w:sz w:val="28"/>
          <w:szCs w:val="28"/>
        </w:rPr>
        <w:t>4.3. Плановые контрольные мероприятия проводятся на основании плана проведения плановых контрольных мероприятий на очередной календарный год, согласованного с органами прокуратуры и внесенного в единый реестр контрольных мероприятий.</w:t>
      </w:r>
    </w:p>
    <w:p w:rsidR="00AD7236" w:rsidRDefault="00AC7FFC" w:rsidP="00C121D4">
      <w:pPr>
        <w:pStyle w:val="ConsPlusNormal"/>
        <w:spacing w:line="360" w:lineRule="auto"/>
        <w:ind w:firstLine="709"/>
        <w:jc w:val="both"/>
        <w:rPr>
          <w:rFonts w:ascii="Times New Roman" w:hAnsi="Times New Roman" w:cs="Times New Roman"/>
          <w:sz w:val="28"/>
          <w:szCs w:val="28"/>
        </w:rPr>
      </w:pPr>
      <w:r w:rsidRPr="00AC7FFC">
        <w:rPr>
          <w:rFonts w:ascii="Times New Roman" w:hAnsi="Times New Roman" w:cs="Times New Roman"/>
          <w:sz w:val="28"/>
          <w:szCs w:val="28"/>
        </w:rPr>
        <w:t>4</w:t>
      </w:r>
      <w:r w:rsidRPr="00AC7FFC">
        <w:rPr>
          <w:rFonts w:ascii="Times New Roman" w:hAnsi="Times New Roman" w:cs="Times New Roman"/>
          <w:color w:val="000000" w:themeColor="text1"/>
          <w:sz w:val="28"/>
          <w:szCs w:val="28"/>
        </w:rPr>
        <w:t>.4. В рамк</w:t>
      </w:r>
      <w:r w:rsidR="002A0191">
        <w:rPr>
          <w:rFonts w:ascii="Times New Roman" w:hAnsi="Times New Roman" w:cs="Times New Roman"/>
          <w:color w:val="000000" w:themeColor="text1"/>
          <w:sz w:val="28"/>
          <w:szCs w:val="28"/>
        </w:rPr>
        <w:t xml:space="preserve">ах осуществления муниципального </w:t>
      </w:r>
      <w:r w:rsidRPr="00AC7FFC">
        <w:rPr>
          <w:rFonts w:ascii="Times New Roman" w:hAnsi="Times New Roman" w:cs="Times New Roman"/>
          <w:color w:val="000000" w:themeColor="text1"/>
          <w:sz w:val="28"/>
          <w:szCs w:val="28"/>
        </w:rPr>
        <w:t>контроля при взаимодействии с контролируемым лицом проводятся следующие контрольные мероприятия:</w:t>
      </w:r>
    </w:p>
    <w:p w:rsidR="00AD7236" w:rsidRDefault="00AC7FFC" w:rsidP="00C121D4">
      <w:pPr>
        <w:pStyle w:val="ConsPlusNormal"/>
        <w:spacing w:line="360" w:lineRule="auto"/>
        <w:ind w:firstLine="709"/>
        <w:jc w:val="both"/>
        <w:rPr>
          <w:rFonts w:ascii="Times New Roman" w:hAnsi="Times New Roman" w:cs="Times New Roman"/>
          <w:sz w:val="28"/>
          <w:szCs w:val="28"/>
        </w:rPr>
      </w:pPr>
      <w:r w:rsidRPr="00AC7FFC">
        <w:rPr>
          <w:rFonts w:ascii="Times New Roman" w:hAnsi="Times New Roman" w:cs="Times New Roman"/>
          <w:color w:val="000000" w:themeColor="text1"/>
          <w:sz w:val="28"/>
          <w:szCs w:val="28"/>
        </w:rPr>
        <w:t>1) инспекционный визит, в ходе которого могут совершаться следующие контрольные действия:</w:t>
      </w:r>
    </w:p>
    <w:p w:rsidR="00AD7236" w:rsidRDefault="00AC7FFC" w:rsidP="00C121D4">
      <w:pPr>
        <w:pStyle w:val="ConsPlusNormal"/>
        <w:spacing w:line="360" w:lineRule="auto"/>
        <w:ind w:firstLine="709"/>
        <w:jc w:val="both"/>
        <w:rPr>
          <w:rFonts w:ascii="Times New Roman" w:hAnsi="Times New Roman" w:cs="Times New Roman"/>
          <w:sz w:val="28"/>
          <w:szCs w:val="28"/>
        </w:rPr>
      </w:pPr>
      <w:r w:rsidRPr="00AC7FFC">
        <w:rPr>
          <w:rFonts w:ascii="Times New Roman" w:hAnsi="Times New Roman" w:cs="Times New Roman"/>
          <w:color w:val="000000" w:themeColor="text1"/>
          <w:sz w:val="28"/>
          <w:szCs w:val="28"/>
        </w:rPr>
        <w:t>осмотр;</w:t>
      </w:r>
    </w:p>
    <w:p w:rsidR="00AD7236" w:rsidRDefault="00AC7FFC" w:rsidP="00C121D4">
      <w:pPr>
        <w:pStyle w:val="ConsPlusNormal"/>
        <w:spacing w:line="360" w:lineRule="auto"/>
        <w:ind w:firstLine="709"/>
        <w:jc w:val="both"/>
        <w:rPr>
          <w:rFonts w:ascii="Times New Roman" w:hAnsi="Times New Roman" w:cs="Times New Roman"/>
          <w:sz w:val="28"/>
          <w:szCs w:val="28"/>
        </w:rPr>
      </w:pPr>
      <w:r w:rsidRPr="00AC7FFC">
        <w:rPr>
          <w:rFonts w:ascii="Times New Roman" w:hAnsi="Times New Roman" w:cs="Times New Roman"/>
          <w:color w:val="000000" w:themeColor="text1"/>
          <w:sz w:val="28"/>
          <w:szCs w:val="28"/>
        </w:rPr>
        <w:t>опрос;</w:t>
      </w:r>
    </w:p>
    <w:p w:rsidR="00AD7236" w:rsidRDefault="00AC7FFC" w:rsidP="00C121D4">
      <w:pPr>
        <w:pStyle w:val="ConsPlusNormal"/>
        <w:spacing w:line="360" w:lineRule="auto"/>
        <w:ind w:firstLine="709"/>
        <w:jc w:val="both"/>
        <w:rPr>
          <w:rFonts w:ascii="Times New Roman" w:hAnsi="Times New Roman" w:cs="Times New Roman"/>
          <w:sz w:val="28"/>
          <w:szCs w:val="28"/>
        </w:rPr>
      </w:pPr>
      <w:r w:rsidRPr="00AC7FFC">
        <w:rPr>
          <w:rFonts w:ascii="Times New Roman" w:hAnsi="Times New Roman" w:cs="Times New Roman"/>
          <w:color w:val="000000" w:themeColor="text1"/>
          <w:sz w:val="28"/>
          <w:szCs w:val="28"/>
        </w:rPr>
        <w:t>получение письменных объяснений.</w:t>
      </w:r>
    </w:p>
    <w:p w:rsidR="00AD7236" w:rsidRDefault="00AC7FFC" w:rsidP="00C121D4">
      <w:pPr>
        <w:pStyle w:val="ConsPlusNormal"/>
        <w:spacing w:line="360" w:lineRule="auto"/>
        <w:ind w:firstLine="709"/>
        <w:jc w:val="both"/>
        <w:rPr>
          <w:rFonts w:ascii="Times New Roman" w:hAnsi="Times New Roman" w:cs="Times New Roman"/>
          <w:sz w:val="28"/>
          <w:szCs w:val="28"/>
        </w:rPr>
      </w:pPr>
      <w:r w:rsidRPr="00AC7FFC">
        <w:rPr>
          <w:rFonts w:ascii="Times New Roman" w:hAnsi="Times New Roman" w:cs="Times New Roman"/>
          <w:color w:val="000000" w:themeColor="text1"/>
          <w:sz w:val="28"/>
          <w:szCs w:val="28"/>
        </w:rPr>
        <w:t xml:space="preserve">Инспекционный визит проводится в порядке, определенном </w:t>
      </w:r>
      <w:hyperlink r:id="rId11" w:history="1">
        <w:r w:rsidRPr="00AC7FFC">
          <w:rPr>
            <w:rStyle w:val="ab"/>
            <w:rFonts w:ascii="Times New Roman" w:hAnsi="Times New Roman" w:cs="Times New Roman"/>
            <w:color w:val="000000" w:themeColor="text1"/>
            <w:sz w:val="28"/>
            <w:szCs w:val="28"/>
            <w:u w:val="none"/>
          </w:rPr>
          <w:t>статьей 70</w:t>
        </w:r>
      </w:hyperlink>
      <w:r w:rsidRPr="00AC7FFC">
        <w:rPr>
          <w:rFonts w:ascii="Times New Roman" w:hAnsi="Times New Roman" w:cs="Times New Roman"/>
          <w:color w:val="000000" w:themeColor="text1"/>
          <w:sz w:val="28"/>
          <w:szCs w:val="28"/>
        </w:rPr>
        <w:t xml:space="preserve"> Федерального закона </w:t>
      </w:r>
      <w:r w:rsidR="00226240">
        <w:rPr>
          <w:rFonts w:ascii="Times New Roman" w:hAnsi="Times New Roman" w:cs="Times New Roman"/>
          <w:color w:val="000000" w:themeColor="text1"/>
          <w:sz w:val="28"/>
          <w:szCs w:val="28"/>
        </w:rPr>
        <w:t>№</w:t>
      </w:r>
      <w:r w:rsidRPr="00AC7FFC">
        <w:rPr>
          <w:rFonts w:ascii="Times New Roman" w:hAnsi="Times New Roman" w:cs="Times New Roman"/>
          <w:color w:val="000000" w:themeColor="text1"/>
          <w:sz w:val="28"/>
          <w:szCs w:val="28"/>
        </w:rPr>
        <w:t xml:space="preserve"> 248-ФЗ;</w:t>
      </w:r>
    </w:p>
    <w:p w:rsidR="00AC7FFC" w:rsidRPr="00AD7236" w:rsidRDefault="00AC7FFC" w:rsidP="00C121D4">
      <w:pPr>
        <w:pStyle w:val="ConsPlusNormal"/>
        <w:spacing w:line="360" w:lineRule="auto"/>
        <w:ind w:firstLine="709"/>
        <w:jc w:val="both"/>
        <w:rPr>
          <w:rFonts w:ascii="Times New Roman" w:hAnsi="Times New Roman" w:cs="Times New Roman"/>
          <w:sz w:val="28"/>
          <w:szCs w:val="28"/>
        </w:rPr>
      </w:pPr>
      <w:r w:rsidRPr="00AC7FFC">
        <w:rPr>
          <w:rFonts w:ascii="Times New Roman" w:hAnsi="Times New Roman" w:cs="Times New Roman"/>
          <w:color w:val="000000" w:themeColor="text1"/>
          <w:sz w:val="28"/>
          <w:szCs w:val="28"/>
        </w:rPr>
        <w:t>2) рейдовый осмотр, в ходе которого могут совершаться следующие контрольные действия:</w:t>
      </w:r>
    </w:p>
    <w:p w:rsidR="00AD7236" w:rsidRDefault="00AC7FFC" w:rsidP="00C121D4">
      <w:pPr>
        <w:pStyle w:val="ConsPlusNormal"/>
        <w:spacing w:line="360" w:lineRule="auto"/>
        <w:ind w:firstLine="709"/>
        <w:jc w:val="both"/>
        <w:rPr>
          <w:rFonts w:ascii="Times New Roman" w:hAnsi="Times New Roman" w:cs="Times New Roman"/>
          <w:color w:val="000000" w:themeColor="text1"/>
          <w:sz w:val="28"/>
          <w:szCs w:val="28"/>
        </w:rPr>
      </w:pPr>
      <w:r w:rsidRPr="00AC7FFC">
        <w:rPr>
          <w:rFonts w:ascii="Times New Roman" w:hAnsi="Times New Roman" w:cs="Times New Roman"/>
          <w:color w:val="000000" w:themeColor="text1"/>
          <w:sz w:val="28"/>
          <w:szCs w:val="28"/>
        </w:rPr>
        <w:lastRenderedPageBreak/>
        <w:t>осмотр;</w:t>
      </w:r>
    </w:p>
    <w:p w:rsidR="00AC7FFC" w:rsidRPr="00AC7FFC" w:rsidRDefault="00AC7FFC" w:rsidP="00C121D4">
      <w:pPr>
        <w:pStyle w:val="ConsPlusNormal"/>
        <w:spacing w:line="360" w:lineRule="auto"/>
        <w:ind w:firstLine="709"/>
        <w:jc w:val="both"/>
        <w:rPr>
          <w:rFonts w:ascii="Times New Roman" w:hAnsi="Times New Roman" w:cs="Times New Roman"/>
          <w:color w:val="000000" w:themeColor="text1"/>
          <w:sz w:val="28"/>
          <w:szCs w:val="28"/>
        </w:rPr>
      </w:pPr>
      <w:r w:rsidRPr="00AC7FFC">
        <w:rPr>
          <w:rFonts w:ascii="Times New Roman" w:hAnsi="Times New Roman" w:cs="Times New Roman"/>
          <w:color w:val="000000" w:themeColor="text1"/>
          <w:sz w:val="28"/>
          <w:szCs w:val="28"/>
        </w:rPr>
        <w:t>опрос;</w:t>
      </w:r>
    </w:p>
    <w:p w:rsidR="00AC7FFC" w:rsidRPr="00AC7FFC" w:rsidRDefault="00AC7FFC" w:rsidP="00C121D4">
      <w:pPr>
        <w:pStyle w:val="ConsPlusNormal"/>
        <w:spacing w:line="360" w:lineRule="auto"/>
        <w:ind w:firstLine="709"/>
        <w:jc w:val="both"/>
        <w:rPr>
          <w:rFonts w:ascii="Times New Roman" w:hAnsi="Times New Roman" w:cs="Times New Roman"/>
          <w:color w:val="000000" w:themeColor="text1"/>
          <w:sz w:val="28"/>
          <w:szCs w:val="28"/>
        </w:rPr>
      </w:pPr>
      <w:r w:rsidRPr="00AC7FFC">
        <w:rPr>
          <w:rFonts w:ascii="Times New Roman" w:hAnsi="Times New Roman" w:cs="Times New Roman"/>
          <w:color w:val="000000" w:themeColor="text1"/>
          <w:sz w:val="28"/>
          <w:szCs w:val="28"/>
        </w:rPr>
        <w:t>получение письменных объяснений;</w:t>
      </w:r>
    </w:p>
    <w:p w:rsidR="00AC7FFC" w:rsidRPr="00AC7FFC" w:rsidRDefault="00AC7FFC" w:rsidP="00C121D4">
      <w:pPr>
        <w:pStyle w:val="ConsPlusNormal"/>
        <w:spacing w:line="360" w:lineRule="auto"/>
        <w:ind w:firstLine="709"/>
        <w:jc w:val="both"/>
        <w:rPr>
          <w:rFonts w:ascii="Times New Roman" w:hAnsi="Times New Roman" w:cs="Times New Roman"/>
          <w:color w:val="000000" w:themeColor="text1"/>
          <w:sz w:val="28"/>
          <w:szCs w:val="28"/>
        </w:rPr>
      </w:pPr>
      <w:r w:rsidRPr="00AC7FFC">
        <w:rPr>
          <w:rFonts w:ascii="Times New Roman" w:hAnsi="Times New Roman" w:cs="Times New Roman"/>
          <w:color w:val="000000" w:themeColor="text1"/>
          <w:sz w:val="28"/>
          <w:szCs w:val="28"/>
        </w:rPr>
        <w:t>истребование документов.</w:t>
      </w:r>
    </w:p>
    <w:p w:rsidR="00AC7FFC" w:rsidRPr="00AC7FFC" w:rsidRDefault="00AC7FFC" w:rsidP="00C121D4">
      <w:pPr>
        <w:pStyle w:val="ConsPlusNormal"/>
        <w:spacing w:line="360" w:lineRule="auto"/>
        <w:ind w:firstLine="709"/>
        <w:jc w:val="both"/>
        <w:rPr>
          <w:rFonts w:ascii="Times New Roman" w:hAnsi="Times New Roman" w:cs="Times New Roman"/>
          <w:color w:val="000000" w:themeColor="text1"/>
          <w:sz w:val="28"/>
          <w:szCs w:val="28"/>
        </w:rPr>
      </w:pPr>
      <w:r w:rsidRPr="00AC7FFC">
        <w:rPr>
          <w:rFonts w:ascii="Times New Roman" w:hAnsi="Times New Roman" w:cs="Times New Roman"/>
          <w:color w:val="000000" w:themeColor="text1"/>
          <w:sz w:val="28"/>
          <w:szCs w:val="28"/>
        </w:rPr>
        <w:t xml:space="preserve">Рейдовый осмотр проводится в порядке, определенном </w:t>
      </w:r>
      <w:hyperlink r:id="rId12" w:history="1">
        <w:r w:rsidRPr="00AC7FFC">
          <w:rPr>
            <w:rStyle w:val="ab"/>
            <w:rFonts w:ascii="Times New Roman" w:hAnsi="Times New Roman" w:cs="Times New Roman"/>
            <w:color w:val="000000" w:themeColor="text1"/>
            <w:sz w:val="28"/>
            <w:szCs w:val="28"/>
            <w:u w:val="none"/>
          </w:rPr>
          <w:t>статьей 71</w:t>
        </w:r>
      </w:hyperlink>
      <w:r w:rsidRPr="00AC7FFC">
        <w:rPr>
          <w:rFonts w:ascii="Times New Roman" w:hAnsi="Times New Roman" w:cs="Times New Roman"/>
          <w:color w:val="000000" w:themeColor="text1"/>
          <w:sz w:val="28"/>
          <w:szCs w:val="28"/>
        </w:rPr>
        <w:t xml:space="preserve"> Федерального закона </w:t>
      </w:r>
      <w:r w:rsidR="00716ED6">
        <w:rPr>
          <w:rFonts w:ascii="Times New Roman" w:hAnsi="Times New Roman" w:cs="Times New Roman"/>
          <w:color w:val="000000" w:themeColor="text1"/>
          <w:sz w:val="28"/>
          <w:szCs w:val="28"/>
        </w:rPr>
        <w:t>№</w:t>
      </w:r>
      <w:r w:rsidRPr="00AC7FFC">
        <w:rPr>
          <w:rFonts w:ascii="Times New Roman" w:hAnsi="Times New Roman" w:cs="Times New Roman"/>
          <w:color w:val="000000" w:themeColor="text1"/>
          <w:sz w:val="28"/>
          <w:szCs w:val="28"/>
        </w:rPr>
        <w:t xml:space="preserve"> 248-ФЗ;</w:t>
      </w:r>
    </w:p>
    <w:p w:rsidR="00AC7FFC" w:rsidRPr="00AC7FFC" w:rsidRDefault="00AC7FFC" w:rsidP="00C121D4">
      <w:pPr>
        <w:pStyle w:val="ConsPlusNormal"/>
        <w:spacing w:line="360" w:lineRule="auto"/>
        <w:ind w:firstLine="709"/>
        <w:jc w:val="both"/>
        <w:rPr>
          <w:rFonts w:ascii="Times New Roman" w:hAnsi="Times New Roman" w:cs="Times New Roman"/>
          <w:color w:val="000000" w:themeColor="text1"/>
          <w:sz w:val="28"/>
          <w:szCs w:val="28"/>
        </w:rPr>
      </w:pPr>
      <w:r w:rsidRPr="00AC7FFC">
        <w:rPr>
          <w:rFonts w:ascii="Times New Roman" w:hAnsi="Times New Roman" w:cs="Times New Roman"/>
          <w:color w:val="000000" w:themeColor="text1"/>
          <w:sz w:val="28"/>
          <w:szCs w:val="28"/>
        </w:rPr>
        <w:t>3) документарная проверка, в ходе которой могут совершаться следующие контрольные действия:</w:t>
      </w:r>
    </w:p>
    <w:p w:rsidR="00AC7FFC" w:rsidRPr="00AC7FFC" w:rsidRDefault="00AC7FFC" w:rsidP="00C121D4">
      <w:pPr>
        <w:pStyle w:val="ConsPlusNormal"/>
        <w:spacing w:line="360" w:lineRule="auto"/>
        <w:ind w:firstLine="709"/>
        <w:jc w:val="both"/>
        <w:rPr>
          <w:rFonts w:ascii="Times New Roman" w:hAnsi="Times New Roman" w:cs="Times New Roman"/>
          <w:color w:val="000000" w:themeColor="text1"/>
          <w:sz w:val="28"/>
          <w:szCs w:val="28"/>
        </w:rPr>
      </w:pPr>
      <w:r w:rsidRPr="00AC7FFC">
        <w:rPr>
          <w:rFonts w:ascii="Times New Roman" w:hAnsi="Times New Roman" w:cs="Times New Roman"/>
          <w:color w:val="000000" w:themeColor="text1"/>
          <w:sz w:val="28"/>
          <w:szCs w:val="28"/>
        </w:rPr>
        <w:t>получение письменных объяснений;</w:t>
      </w:r>
    </w:p>
    <w:p w:rsidR="00AC7FFC" w:rsidRPr="00AC7FFC" w:rsidRDefault="00AC7FFC" w:rsidP="00C121D4">
      <w:pPr>
        <w:pStyle w:val="ConsPlusNormal"/>
        <w:spacing w:line="360" w:lineRule="auto"/>
        <w:ind w:firstLine="709"/>
        <w:jc w:val="both"/>
        <w:rPr>
          <w:rFonts w:ascii="Times New Roman" w:hAnsi="Times New Roman" w:cs="Times New Roman"/>
          <w:color w:val="000000" w:themeColor="text1"/>
          <w:sz w:val="28"/>
          <w:szCs w:val="28"/>
        </w:rPr>
      </w:pPr>
      <w:r w:rsidRPr="00AC7FFC">
        <w:rPr>
          <w:rFonts w:ascii="Times New Roman" w:hAnsi="Times New Roman" w:cs="Times New Roman"/>
          <w:color w:val="000000" w:themeColor="text1"/>
          <w:sz w:val="28"/>
          <w:szCs w:val="28"/>
        </w:rPr>
        <w:t>истребование документов.</w:t>
      </w:r>
    </w:p>
    <w:p w:rsidR="00AC7FFC" w:rsidRPr="00AC7FFC" w:rsidRDefault="00AC7FFC" w:rsidP="00C121D4">
      <w:pPr>
        <w:pStyle w:val="ConsPlusNormal"/>
        <w:spacing w:line="360" w:lineRule="auto"/>
        <w:ind w:firstLine="709"/>
        <w:jc w:val="both"/>
        <w:rPr>
          <w:rFonts w:ascii="Times New Roman" w:hAnsi="Times New Roman" w:cs="Times New Roman"/>
          <w:color w:val="000000" w:themeColor="text1"/>
          <w:sz w:val="28"/>
          <w:szCs w:val="28"/>
        </w:rPr>
      </w:pPr>
      <w:r w:rsidRPr="00AC7FFC">
        <w:rPr>
          <w:rFonts w:ascii="Times New Roman" w:hAnsi="Times New Roman" w:cs="Times New Roman"/>
          <w:color w:val="000000" w:themeColor="text1"/>
          <w:sz w:val="28"/>
          <w:szCs w:val="28"/>
        </w:rPr>
        <w:t xml:space="preserve">Документарная проверка проводится в порядке, определенном </w:t>
      </w:r>
      <w:hyperlink r:id="rId13" w:history="1">
        <w:r w:rsidRPr="00AC7FFC">
          <w:rPr>
            <w:rStyle w:val="ab"/>
            <w:rFonts w:ascii="Times New Roman" w:hAnsi="Times New Roman" w:cs="Times New Roman"/>
            <w:color w:val="000000" w:themeColor="text1"/>
            <w:sz w:val="28"/>
            <w:szCs w:val="28"/>
            <w:u w:val="none"/>
          </w:rPr>
          <w:t>статьей 72</w:t>
        </w:r>
      </w:hyperlink>
      <w:r w:rsidRPr="00AC7FFC">
        <w:rPr>
          <w:rFonts w:ascii="Times New Roman" w:hAnsi="Times New Roman" w:cs="Times New Roman"/>
          <w:color w:val="000000" w:themeColor="text1"/>
          <w:sz w:val="28"/>
          <w:szCs w:val="28"/>
        </w:rPr>
        <w:t xml:space="preserve"> Федерального закона </w:t>
      </w:r>
      <w:r w:rsidR="00716ED6">
        <w:rPr>
          <w:rFonts w:ascii="Times New Roman" w:hAnsi="Times New Roman" w:cs="Times New Roman"/>
          <w:color w:val="000000" w:themeColor="text1"/>
          <w:sz w:val="28"/>
          <w:szCs w:val="28"/>
        </w:rPr>
        <w:t>№</w:t>
      </w:r>
      <w:r w:rsidRPr="00AC7FFC">
        <w:rPr>
          <w:rFonts w:ascii="Times New Roman" w:hAnsi="Times New Roman" w:cs="Times New Roman"/>
          <w:color w:val="000000" w:themeColor="text1"/>
          <w:sz w:val="28"/>
          <w:szCs w:val="28"/>
        </w:rPr>
        <w:t xml:space="preserve"> 248-ФЗ;</w:t>
      </w:r>
    </w:p>
    <w:p w:rsidR="00AC7FFC" w:rsidRPr="00AC7FFC" w:rsidRDefault="00AC7FFC" w:rsidP="00C121D4">
      <w:pPr>
        <w:pStyle w:val="ConsPlusNormal"/>
        <w:spacing w:line="360" w:lineRule="auto"/>
        <w:ind w:firstLine="709"/>
        <w:jc w:val="both"/>
        <w:rPr>
          <w:rFonts w:ascii="Times New Roman" w:hAnsi="Times New Roman" w:cs="Times New Roman"/>
          <w:color w:val="000000" w:themeColor="text1"/>
          <w:sz w:val="28"/>
          <w:szCs w:val="28"/>
        </w:rPr>
      </w:pPr>
      <w:r w:rsidRPr="00AC7FFC">
        <w:rPr>
          <w:rFonts w:ascii="Times New Roman" w:hAnsi="Times New Roman" w:cs="Times New Roman"/>
          <w:color w:val="000000" w:themeColor="text1"/>
          <w:sz w:val="28"/>
          <w:szCs w:val="28"/>
        </w:rPr>
        <w:t>4) выездная проверка, в ходе которой могут совершаться следующие контрольные действия:</w:t>
      </w:r>
    </w:p>
    <w:p w:rsidR="00AC7FFC" w:rsidRPr="00AC7FFC" w:rsidRDefault="00AC7FFC" w:rsidP="00C121D4">
      <w:pPr>
        <w:pStyle w:val="ConsPlusNormal"/>
        <w:spacing w:line="360" w:lineRule="auto"/>
        <w:ind w:firstLine="709"/>
        <w:jc w:val="both"/>
        <w:rPr>
          <w:rFonts w:ascii="Times New Roman" w:hAnsi="Times New Roman" w:cs="Times New Roman"/>
          <w:color w:val="000000" w:themeColor="text1"/>
          <w:sz w:val="28"/>
          <w:szCs w:val="28"/>
        </w:rPr>
      </w:pPr>
      <w:r w:rsidRPr="00AC7FFC">
        <w:rPr>
          <w:rFonts w:ascii="Times New Roman" w:hAnsi="Times New Roman" w:cs="Times New Roman"/>
          <w:color w:val="000000" w:themeColor="text1"/>
          <w:sz w:val="28"/>
          <w:szCs w:val="28"/>
        </w:rPr>
        <w:t>осмотр;</w:t>
      </w:r>
    </w:p>
    <w:p w:rsidR="00AC7FFC" w:rsidRPr="00AC7FFC" w:rsidRDefault="00AC7FFC" w:rsidP="00C121D4">
      <w:pPr>
        <w:pStyle w:val="ConsPlusNormal"/>
        <w:spacing w:line="360" w:lineRule="auto"/>
        <w:ind w:firstLine="709"/>
        <w:jc w:val="both"/>
        <w:rPr>
          <w:rFonts w:ascii="Times New Roman" w:hAnsi="Times New Roman" w:cs="Times New Roman"/>
          <w:color w:val="000000" w:themeColor="text1"/>
          <w:sz w:val="28"/>
          <w:szCs w:val="28"/>
        </w:rPr>
      </w:pPr>
      <w:r w:rsidRPr="00AC7FFC">
        <w:rPr>
          <w:rFonts w:ascii="Times New Roman" w:hAnsi="Times New Roman" w:cs="Times New Roman"/>
          <w:color w:val="000000" w:themeColor="text1"/>
          <w:sz w:val="28"/>
          <w:szCs w:val="28"/>
        </w:rPr>
        <w:t>опрос;</w:t>
      </w:r>
    </w:p>
    <w:p w:rsidR="00AC7FFC" w:rsidRPr="00AC7FFC" w:rsidRDefault="00AC7FFC" w:rsidP="00C121D4">
      <w:pPr>
        <w:pStyle w:val="ConsPlusNormal"/>
        <w:spacing w:line="360" w:lineRule="auto"/>
        <w:ind w:firstLine="709"/>
        <w:jc w:val="both"/>
        <w:rPr>
          <w:rFonts w:ascii="Times New Roman" w:hAnsi="Times New Roman" w:cs="Times New Roman"/>
          <w:color w:val="000000" w:themeColor="text1"/>
          <w:sz w:val="28"/>
          <w:szCs w:val="28"/>
        </w:rPr>
      </w:pPr>
      <w:r w:rsidRPr="00AC7FFC">
        <w:rPr>
          <w:rFonts w:ascii="Times New Roman" w:hAnsi="Times New Roman" w:cs="Times New Roman"/>
          <w:color w:val="000000" w:themeColor="text1"/>
          <w:sz w:val="28"/>
          <w:szCs w:val="28"/>
        </w:rPr>
        <w:t>получение письменных объяснений;</w:t>
      </w:r>
    </w:p>
    <w:p w:rsidR="00E97536" w:rsidRDefault="00AC7FFC" w:rsidP="00C121D4">
      <w:pPr>
        <w:pStyle w:val="ConsPlusNormal"/>
        <w:spacing w:line="360" w:lineRule="auto"/>
        <w:ind w:firstLine="709"/>
        <w:jc w:val="both"/>
        <w:rPr>
          <w:rFonts w:ascii="Times New Roman" w:hAnsi="Times New Roman" w:cs="Times New Roman"/>
          <w:color w:val="000000" w:themeColor="text1"/>
          <w:sz w:val="28"/>
          <w:szCs w:val="28"/>
        </w:rPr>
      </w:pPr>
      <w:r w:rsidRPr="00AC7FFC">
        <w:rPr>
          <w:rFonts w:ascii="Times New Roman" w:hAnsi="Times New Roman" w:cs="Times New Roman"/>
          <w:color w:val="000000" w:themeColor="text1"/>
          <w:sz w:val="28"/>
          <w:szCs w:val="28"/>
        </w:rPr>
        <w:t>истребование документов.</w:t>
      </w:r>
    </w:p>
    <w:p w:rsidR="00E97536" w:rsidRDefault="00AC7FFC" w:rsidP="00C121D4">
      <w:pPr>
        <w:pStyle w:val="ConsPlusNormal"/>
        <w:spacing w:line="360" w:lineRule="auto"/>
        <w:ind w:firstLine="709"/>
        <w:jc w:val="both"/>
        <w:rPr>
          <w:rFonts w:ascii="Times New Roman" w:hAnsi="Times New Roman" w:cs="Times New Roman"/>
          <w:color w:val="000000" w:themeColor="text1"/>
          <w:sz w:val="28"/>
          <w:szCs w:val="28"/>
        </w:rPr>
      </w:pPr>
      <w:r w:rsidRPr="00AC7FFC">
        <w:rPr>
          <w:rFonts w:ascii="Times New Roman" w:hAnsi="Times New Roman" w:cs="Times New Roman"/>
          <w:color w:val="000000" w:themeColor="text1"/>
          <w:sz w:val="28"/>
          <w:szCs w:val="28"/>
        </w:rPr>
        <w:t>Порядок и срок проведения выездной проверки устанавливаются в решении о проведении выездной проверки в отношен</w:t>
      </w:r>
      <w:r w:rsidR="00C121D4">
        <w:rPr>
          <w:rFonts w:ascii="Times New Roman" w:hAnsi="Times New Roman" w:cs="Times New Roman"/>
          <w:color w:val="000000" w:themeColor="text1"/>
          <w:sz w:val="28"/>
          <w:szCs w:val="28"/>
        </w:rPr>
        <w:t>ии конкретного объекта контроля</w:t>
      </w:r>
      <w:r w:rsidRPr="00AC7FFC">
        <w:rPr>
          <w:rFonts w:ascii="Times New Roman" w:hAnsi="Times New Roman" w:cs="Times New Roman"/>
          <w:color w:val="000000" w:themeColor="text1"/>
          <w:sz w:val="28"/>
          <w:szCs w:val="28"/>
        </w:rPr>
        <w:t xml:space="preserve"> в пределах порядка и сроков, установленных </w:t>
      </w:r>
      <w:hyperlink r:id="rId14" w:history="1">
        <w:r w:rsidRPr="00AC7FFC">
          <w:rPr>
            <w:rStyle w:val="ab"/>
            <w:rFonts w:ascii="Times New Roman" w:hAnsi="Times New Roman" w:cs="Times New Roman"/>
            <w:color w:val="000000" w:themeColor="text1"/>
            <w:sz w:val="28"/>
            <w:szCs w:val="28"/>
            <w:u w:val="none"/>
          </w:rPr>
          <w:t>статьей 73</w:t>
        </w:r>
      </w:hyperlink>
      <w:r w:rsidRPr="00AC7FFC">
        <w:rPr>
          <w:rFonts w:ascii="Times New Roman" w:hAnsi="Times New Roman" w:cs="Times New Roman"/>
          <w:color w:val="000000" w:themeColor="text1"/>
          <w:sz w:val="28"/>
          <w:szCs w:val="28"/>
        </w:rPr>
        <w:t xml:space="preserve"> Федерального закона </w:t>
      </w:r>
      <w:r w:rsidR="00716ED6">
        <w:rPr>
          <w:rFonts w:ascii="Times New Roman" w:hAnsi="Times New Roman" w:cs="Times New Roman"/>
          <w:color w:val="000000" w:themeColor="text1"/>
          <w:sz w:val="28"/>
          <w:szCs w:val="28"/>
        </w:rPr>
        <w:t>№</w:t>
      </w:r>
      <w:r w:rsidRPr="00AC7FFC">
        <w:rPr>
          <w:rFonts w:ascii="Times New Roman" w:hAnsi="Times New Roman" w:cs="Times New Roman"/>
          <w:color w:val="000000" w:themeColor="text1"/>
          <w:sz w:val="28"/>
          <w:szCs w:val="28"/>
        </w:rPr>
        <w:t xml:space="preserve"> 248-ФЗ.</w:t>
      </w:r>
    </w:p>
    <w:p w:rsidR="00AC7FFC" w:rsidRPr="00AC7FFC" w:rsidRDefault="00AC7FFC" w:rsidP="00C121D4">
      <w:pPr>
        <w:pStyle w:val="ConsPlusNormal"/>
        <w:spacing w:line="360" w:lineRule="auto"/>
        <w:ind w:firstLine="709"/>
        <w:jc w:val="both"/>
        <w:rPr>
          <w:rFonts w:ascii="Times New Roman" w:hAnsi="Times New Roman" w:cs="Times New Roman"/>
          <w:color w:val="000000" w:themeColor="text1"/>
          <w:sz w:val="28"/>
          <w:szCs w:val="28"/>
        </w:rPr>
      </w:pPr>
      <w:r w:rsidRPr="00AC7FFC">
        <w:rPr>
          <w:rFonts w:ascii="Times New Roman" w:hAnsi="Times New Roman" w:cs="Times New Roman"/>
          <w:color w:val="000000" w:themeColor="text1"/>
          <w:sz w:val="28"/>
          <w:szCs w:val="28"/>
        </w:rPr>
        <w:t xml:space="preserve">4.5. Ограничение проведения выездных проверок в отношении объектов контроля, отнесенных к определенным в соответствии с </w:t>
      </w:r>
      <w:hyperlink r:id="rId15" w:anchor="P40" w:history="1">
        <w:r w:rsidRPr="00AC7FFC">
          <w:rPr>
            <w:rStyle w:val="ab"/>
            <w:rFonts w:ascii="Times New Roman" w:hAnsi="Times New Roman" w:cs="Times New Roman"/>
            <w:color w:val="000000" w:themeColor="text1"/>
            <w:sz w:val="28"/>
            <w:szCs w:val="28"/>
            <w:u w:val="none"/>
          </w:rPr>
          <w:t>пунктом 2.2</w:t>
        </w:r>
      </w:hyperlink>
      <w:r w:rsidRPr="00AC7FFC">
        <w:rPr>
          <w:rFonts w:ascii="Times New Roman" w:hAnsi="Times New Roman" w:cs="Times New Roman"/>
          <w:color w:val="000000" w:themeColor="text1"/>
          <w:sz w:val="28"/>
          <w:szCs w:val="28"/>
        </w:rPr>
        <w:t xml:space="preserve"> </w:t>
      </w:r>
      <w:r w:rsidR="00C121D4">
        <w:rPr>
          <w:rFonts w:ascii="Times New Roman" w:hAnsi="Times New Roman" w:cs="Times New Roman"/>
          <w:color w:val="000000" w:themeColor="text1"/>
          <w:sz w:val="28"/>
          <w:szCs w:val="28"/>
        </w:rPr>
        <w:t xml:space="preserve">раздела 2 </w:t>
      </w:r>
      <w:r w:rsidRPr="00AC7FFC">
        <w:rPr>
          <w:rFonts w:ascii="Times New Roman" w:hAnsi="Times New Roman" w:cs="Times New Roman"/>
          <w:color w:val="000000" w:themeColor="text1"/>
          <w:sz w:val="28"/>
          <w:szCs w:val="28"/>
        </w:rPr>
        <w:t>настоящего Положения категориям риска причинения вреда (ущерба) охраняемым законом ценностям, не предусматривается.</w:t>
      </w:r>
    </w:p>
    <w:p w:rsidR="00AC7FFC" w:rsidRPr="00AC7FFC" w:rsidRDefault="00AC7FFC" w:rsidP="00C121D4">
      <w:pPr>
        <w:pStyle w:val="ConsPlusNormal"/>
        <w:spacing w:line="360" w:lineRule="auto"/>
        <w:ind w:firstLine="709"/>
        <w:jc w:val="both"/>
        <w:rPr>
          <w:rFonts w:ascii="Times New Roman" w:hAnsi="Times New Roman" w:cs="Times New Roman"/>
          <w:color w:val="000000" w:themeColor="text1"/>
          <w:sz w:val="28"/>
          <w:szCs w:val="28"/>
        </w:rPr>
      </w:pPr>
      <w:r w:rsidRPr="00AC7FFC">
        <w:rPr>
          <w:rFonts w:ascii="Times New Roman" w:hAnsi="Times New Roman" w:cs="Times New Roman"/>
          <w:color w:val="000000" w:themeColor="text1"/>
          <w:sz w:val="28"/>
          <w:szCs w:val="28"/>
        </w:rPr>
        <w:t>4.5.1. Срок проведения выездной проверки не может превышать десять рабочих дней.</w:t>
      </w:r>
    </w:p>
    <w:p w:rsidR="00AC7FFC" w:rsidRPr="00AC7FFC" w:rsidRDefault="00AC7FFC" w:rsidP="00C121D4">
      <w:pPr>
        <w:pStyle w:val="ConsPlusNormal"/>
        <w:spacing w:line="360" w:lineRule="auto"/>
        <w:ind w:firstLine="709"/>
        <w:jc w:val="both"/>
        <w:rPr>
          <w:rFonts w:ascii="Times New Roman" w:hAnsi="Times New Roman" w:cs="Times New Roman"/>
          <w:color w:val="000000" w:themeColor="text1"/>
          <w:sz w:val="28"/>
          <w:szCs w:val="28"/>
        </w:rPr>
      </w:pPr>
      <w:r w:rsidRPr="00AC7FFC">
        <w:rPr>
          <w:rFonts w:ascii="Times New Roman" w:hAnsi="Times New Roman" w:cs="Times New Roman"/>
          <w:color w:val="000000" w:themeColor="text1"/>
          <w:sz w:val="28"/>
          <w:szCs w:val="28"/>
        </w:rPr>
        <w:t xml:space="preserve">4.5.2. В отношении одного субъекта малого предпринимательства общий срок взаимодействия в ходе проведения выездной проверки не может </w:t>
      </w:r>
      <w:r w:rsidRPr="00AC7FFC">
        <w:rPr>
          <w:rFonts w:ascii="Times New Roman" w:hAnsi="Times New Roman" w:cs="Times New Roman"/>
          <w:color w:val="000000" w:themeColor="text1"/>
          <w:sz w:val="28"/>
          <w:szCs w:val="28"/>
        </w:rPr>
        <w:lastRenderedPageBreak/>
        <w:t xml:space="preserve">превышать пятьдесят часов для малого предприятия и пятнадцать часов для </w:t>
      </w:r>
      <w:proofErr w:type="spellStart"/>
      <w:r w:rsidRPr="00AC7FFC">
        <w:rPr>
          <w:rFonts w:ascii="Times New Roman" w:hAnsi="Times New Roman" w:cs="Times New Roman"/>
          <w:color w:val="000000" w:themeColor="text1"/>
          <w:sz w:val="28"/>
          <w:szCs w:val="28"/>
        </w:rPr>
        <w:t>микропредприятия</w:t>
      </w:r>
      <w:proofErr w:type="spellEnd"/>
      <w:r w:rsidRPr="00AC7FFC">
        <w:rPr>
          <w:rFonts w:ascii="Times New Roman" w:hAnsi="Times New Roman" w:cs="Times New Roman"/>
          <w:color w:val="000000" w:themeColor="text1"/>
          <w:sz w:val="28"/>
          <w:szCs w:val="28"/>
        </w:rPr>
        <w:t>.</w:t>
      </w:r>
    </w:p>
    <w:p w:rsidR="00AC7FFC" w:rsidRPr="00AC7FFC" w:rsidRDefault="00AC7FFC" w:rsidP="00C121D4">
      <w:pPr>
        <w:pStyle w:val="ConsPlusNormal"/>
        <w:spacing w:line="360" w:lineRule="auto"/>
        <w:ind w:firstLine="709"/>
        <w:jc w:val="both"/>
        <w:rPr>
          <w:rFonts w:ascii="Times New Roman" w:hAnsi="Times New Roman" w:cs="Times New Roman"/>
          <w:color w:val="000000" w:themeColor="text1"/>
          <w:sz w:val="28"/>
          <w:szCs w:val="28"/>
        </w:rPr>
      </w:pPr>
      <w:r w:rsidRPr="00AC7FFC">
        <w:rPr>
          <w:rFonts w:ascii="Times New Roman" w:hAnsi="Times New Roman" w:cs="Times New Roman"/>
          <w:color w:val="000000" w:themeColor="text1"/>
          <w:sz w:val="28"/>
          <w:szCs w:val="28"/>
        </w:rPr>
        <w:t>4.6. Проведение осмотра при осуществлении контрольных мероприятий в отсутствие контролируемого лица или его представителя не допускается.</w:t>
      </w:r>
    </w:p>
    <w:p w:rsidR="00AC7FFC" w:rsidRPr="00AC7FFC" w:rsidRDefault="00AC7FFC" w:rsidP="00C121D4">
      <w:pPr>
        <w:pStyle w:val="ConsPlusNormal"/>
        <w:spacing w:line="360" w:lineRule="auto"/>
        <w:ind w:firstLine="709"/>
        <w:jc w:val="both"/>
        <w:rPr>
          <w:rFonts w:ascii="Times New Roman" w:hAnsi="Times New Roman" w:cs="Times New Roman"/>
          <w:color w:val="000000" w:themeColor="text1"/>
          <w:sz w:val="28"/>
          <w:szCs w:val="28"/>
        </w:rPr>
      </w:pPr>
      <w:r w:rsidRPr="00AC7FFC">
        <w:rPr>
          <w:rFonts w:ascii="Times New Roman" w:hAnsi="Times New Roman" w:cs="Times New Roman"/>
          <w:color w:val="000000" w:themeColor="text1"/>
          <w:sz w:val="28"/>
          <w:szCs w:val="28"/>
        </w:rPr>
        <w:t>4.</w:t>
      </w:r>
      <w:r w:rsidR="008778FD">
        <w:rPr>
          <w:rFonts w:ascii="Times New Roman" w:hAnsi="Times New Roman" w:cs="Times New Roman"/>
          <w:color w:val="000000" w:themeColor="text1"/>
          <w:sz w:val="28"/>
          <w:szCs w:val="28"/>
        </w:rPr>
        <w:t>7</w:t>
      </w:r>
      <w:r w:rsidRPr="00AC7FFC">
        <w:rPr>
          <w:rFonts w:ascii="Times New Roman" w:hAnsi="Times New Roman" w:cs="Times New Roman"/>
          <w:color w:val="000000" w:themeColor="text1"/>
          <w:sz w:val="28"/>
          <w:szCs w:val="28"/>
        </w:rPr>
        <w:t xml:space="preserve">. </w:t>
      </w:r>
      <w:proofErr w:type="gramStart"/>
      <w:r w:rsidRPr="00AC7FFC">
        <w:rPr>
          <w:rFonts w:ascii="Times New Roman" w:hAnsi="Times New Roman" w:cs="Times New Roman"/>
          <w:color w:val="000000" w:themeColor="text1"/>
          <w:sz w:val="28"/>
          <w:szCs w:val="28"/>
        </w:rPr>
        <w:t xml:space="preserve">В случае представления индивидуальным предпринимателем, гражданином, являющимся контролируемым лицом в орган муниципального </w:t>
      </w:r>
      <w:r w:rsidR="00F27652">
        <w:rPr>
          <w:rFonts w:ascii="Times New Roman" w:hAnsi="Times New Roman" w:cs="Times New Roman"/>
          <w:color w:val="000000" w:themeColor="text1"/>
          <w:sz w:val="28"/>
          <w:szCs w:val="28"/>
        </w:rPr>
        <w:t>к</w:t>
      </w:r>
      <w:r w:rsidRPr="00AC7FFC">
        <w:rPr>
          <w:rFonts w:ascii="Times New Roman" w:hAnsi="Times New Roman" w:cs="Times New Roman"/>
          <w:color w:val="000000" w:themeColor="text1"/>
          <w:sz w:val="28"/>
          <w:szCs w:val="28"/>
        </w:rPr>
        <w:t>онтроля информации о невозможности присутствия при проведении контрольного мероприятия вследствие наступления обстоятельств непреодолимой силы орган муниципального  контроля переносит проведение контрольного мероприятия на срок, необходимый для устранения указанных обстоятельств, послуживших поводом для данного обращения контролируемым лицом.</w:t>
      </w:r>
      <w:proofErr w:type="gramEnd"/>
    </w:p>
    <w:p w:rsidR="00AC7FFC" w:rsidRPr="00AC7FFC" w:rsidRDefault="00AC7FFC" w:rsidP="00C121D4">
      <w:pPr>
        <w:pStyle w:val="ConsPlusNormal"/>
        <w:spacing w:line="360" w:lineRule="auto"/>
        <w:ind w:firstLine="709"/>
        <w:jc w:val="both"/>
        <w:rPr>
          <w:rFonts w:ascii="Times New Roman" w:hAnsi="Times New Roman" w:cs="Times New Roman"/>
          <w:color w:val="000000" w:themeColor="text1"/>
          <w:sz w:val="28"/>
          <w:szCs w:val="28"/>
        </w:rPr>
      </w:pPr>
      <w:r w:rsidRPr="00AC7FFC">
        <w:rPr>
          <w:rFonts w:ascii="Times New Roman" w:hAnsi="Times New Roman" w:cs="Times New Roman"/>
          <w:color w:val="000000" w:themeColor="text1"/>
          <w:sz w:val="28"/>
          <w:szCs w:val="28"/>
        </w:rPr>
        <w:t>4.</w:t>
      </w:r>
      <w:r w:rsidR="008778FD">
        <w:rPr>
          <w:rFonts w:ascii="Times New Roman" w:hAnsi="Times New Roman" w:cs="Times New Roman"/>
          <w:color w:val="000000" w:themeColor="text1"/>
          <w:sz w:val="28"/>
          <w:szCs w:val="28"/>
        </w:rPr>
        <w:t>8</w:t>
      </w:r>
      <w:r w:rsidRPr="00AC7FFC">
        <w:rPr>
          <w:rFonts w:ascii="Times New Roman" w:hAnsi="Times New Roman" w:cs="Times New Roman"/>
          <w:color w:val="000000" w:themeColor="text1"/>
          <w:sz w:val="28"/>
          <w:szCs w:val="28"/>
        </w:rPr>
        <w:t>. Без взаимодействия с контролируемым лицом проводятся следующие контрольные мероприятия:</w:t>
      </w:r>
    </w:p>
    <w:p w:rsidR="00AC7FFC" w:rsidRPr="00AC7FFC" w:rsidRDefault="00AC7FFC" w:rsidP="00C121D4">
      <w:pPr>
        <w:pStyle w:val="ConsPlusNormal"/>
        <w:spacing w:line="360" w:lineRule="auto"/>
        <w:ind w:firstLine="709"/>
        <w:jc w:val="both"/>
        <w:rPr>
          <w:rFonts w:ascii="Times New Roman" w:hAnsi="Times New Roman" w:cs="Times New Roman"/>
          <w:color w:val="000000" w:themeColor="text1"/>
          <w:sz w:val="28"/>
          <w:szCs w:val="28"/>
        </w:rPr>
      </w:pPr>
      <w:r w:rsidRPr="00AC7FFC">
        <w:rPr>
          <w:rFonts w:ascii="Times New Roman" w:hAnsi="Times New Roman" w:cs="Times New Roman"/>
          <w:color w:val="000000" w:themeColor="text1"/>
          <w:sz w:val="28"/>
          <w:szCs w:val="28"/>
        </w:rPr>
        <w:t>1) наблюдение за соблюдением обязательных требований (мониторинг безопасности).</w:t>
      </w:r>
    </w:p>
    <w:p w:rsidR="00AC7FFC" w:rsidRPr="00AC7FFC" w:rsidRDefault="00AC7FFC" w:rsidP="00C121D4">
      <w:pPr>
        <w:pStyle w:val="ConsPlusNormal"/>
        <w:spacing w:line="360" w:lineRule="auto"/>
        <w:ind w:firstLine="709"/>
        <w:jc w:val="both"/>
        <w:rPr>
          <w:rFonts w:ascii="Times New Roman" w:hAnsi="Times New Roman" w:cs="Times New Roman"/>
          <w:color w:val="000000" w:themeColor="text1"/>
          <w:sz w:val="28"/>
          <w:szCs w:val="28"/>
        </w:rPr>
      </w:pPr>
      <w:r w:rsidRPr="00AC7FFC">
        <w:rPr>
          <w:rFonts w:ascii="Times New Roman" w:hAnsi="Times New Roman" w:cs="Times New Roman"/>
          <w:color w:val="000000" w:themeColor="text1"/>
          <w:sz w:val="28"/>
          <w:szCs w:val="28"/>
        </w:rPr>
        <w:t xml:space="preserve">Наблюдение за соблюдением обязательных требований проводится в порядке и объеме, определенном </w:t>
      </w:r>
      <w:hyperlink r:id="rId16" w:history="1">
        <w:r w:rsidRPr="00AC7FFC">
          <w:rPr>
            <w:rStyle w:val="ab"/>
            <w:rFonts w:ascii="Times New Roman" w:hAnsi="Times New Roman" w:cs="Times New Roman"/>
            <w:color w:val="000000" w:themeColor="text1"/>
            <w:sz w:val="28"/>
            <w:szCs w:val="28"/>
            <w:u w:val="none"/>
          </w:rPr>
          <w:t>статьей 74</w:t>
        </w:r>
      </w:hyperlink>
      <w:r w:rsidRPr="00AC7FFC">
        <w:rPr>
          <w:rFonts w:ascii="Times New Roman" w:hAnsi="Times New Roman" w:cs="Times New Roman"/>
          <w:color w:val="000000" w:themeColor="text1"/>
          <w:sz w:val="28"/>
          <w:szCs w:val="28"/>
        </w:rPr>
        <w:t xml:space="preserve"> Федерального закона </w:t>
      </w:r>
      <w:r w:rsidR="00716ED6">
        <w:rPr>
          <w:rFonts w:ascii="Times New Roman" w:hAnsi="Times New Roman" w:cs="Times New Roman"/>
          <w:color w:val="000000" w:themeColor="text1"/>
          <w:sz w:val="28"/>
          <w:szCs w:val="28"/>
        </w:rPr>
        <w:t>№</w:t>
      </w:r>
      <w:r w:rsidRPr="00AC7FFC">
        <w:rPr>
          <w:rFonts w:ascii="Times New Roman" w:hAnsi="Times New Roman" w:cs="Times New Roman"/>
          <w:color w:val="000000" w:themeColor="text1"/>
          <w:sz w:val="28"/>
          <w:szCs w:val="28"/>
        </w:rPr>
        <w:t xml:space="preserve"> 248-ФЗ;</w:t>
      </w:r>
    </w:p>
    <w:p w:rsidR="00AC7FFC" w:rsidRPr="00AC7FFC" w:rsidRDefault="00AC7FFC" w:rsidP="00C121D4">
      <w:pPr>
        <w:pStyle w:val="ConsPlusNormal"/>
        <w:spacing w:line="360" w:lineRule="auto"/>
        <w:ind w:firstLine="709"/>
        <w:jc w:val="both"/>
        <w:rPr>
          <w:rFonts w:ascii="Times New Roman" w:hAnsi="Times New Roman" w:cs="Times New Roman"/>
          <w:color w:val="000000" w:themeColor="text1"/>
          <w:sz w:val="28"/>
          <w:szCs w:val="28"/>
        </w:rPr>
      </w:pPr>
      <w:r w:rsidRPr="00AC7FFC">
        <w:rPr>
          <w:rFonts w:ascii="Times New Roman" w:hAnsi="Times New Roman" w:cs="Times New Roman"/>
          <w:color w:val="000000" w:themeColor="text1"/>
          <w:sz w:val="28"/>
          <w:szCs w:val="28"/>
        </w:rPr>
        <w:t>2) выездное обследование.</w:t>
      </w:r>
    </w:p>
    <w:p w:rsidR="00AC7FFC" w:rsidRPr="00AC7FFC" w:rsidRDefault="00AC7FFC" w:rsidP="00C121D4">
      <w:pPr>
        <w:pStyle w:val="ConsPlusNormal"/>
        <w:spacing w:line="360" w:lineRule="auto"/>
        <w:ind w:firstLine="709"/>
        <w:jc w:val="both"/>
        <w:rPr>
          <w:rFonts w:ascii="Times New Roman" w:hAnsi="Times New Roman" w:cs="Times New Roman"/>
          <w:color w:val="000000" w:themeColor="text1"/>
          <w:sz w:val="28"/>
          <w:szCs w:val="28"/>
        </w:rPr>
      </w:pPr>
      <w:r w:rsidRPr="00AC7FFC">
        <w:rPr>
          <w:rFonts w:ascii="Times New Roman" w:hAnsi="Times New Roman" w:cs="Times New Roman"/>
          <w:color w:val="000000" w:themeColor="text1"/>
          <w:sz w:val="28"/>
          <w:szCs w:val="28"/>
        </w:rPr>
        <w:t xml:space="preserve">Выездное обследование проводится в порядке и объеме, </w:t>
      </w:r>
      <w:proofErr w:type="gramStart"/>
      <w:r w:rsidRPr="00AC7FFC">
        <w:rPr>
          <w:rFonts w:ascii="Times New Roman" w:hAnsi="Times New Roman" w:cs="Times New Roman"/>
          <w:color w:val="000000" w:themeColor="text1"/>
          <w:sz w:val="28"/>
          <w:szCs w:val="28"/>
        </w:rPr>
        <w:t>определенн</w:t>
      </w:r>
      <w:r w:rsidR="00C121D4">
        <w:rPr>
          <w:rFonts w:ascii="Times New Roman" w:hAnsi="Times New Roman" w:cs="Times New Roman"/>
          <w:color w:val="000000" w:themeColor="text1"/>
          <w:sz w:val="28"/>
          <w:szCs w:val="28"/>
        </w:rPr>
        <w:t>ых</w:t>
      </w:r>
      <w:proofErr w:type="gramEnd"/>
      <w:r w:rsidRPr="00AC7FFC">
        <w:rPr>
          <w:rFonts w:ascii="Times New Roman" w:hAnsi="Times New Roman" w:cs="Times New Roman"/>
          <w:color w:val="000000" w:themeColor="text1"/>
          <w:sz w:val="28"/>
          <w:szCs w:val="28"/>
        </w:rPr>
        <w:t xml:space="preserve"> </w:t>
      </w:r>
      <w:hyperlink r:id="rId17" w:history="1">
        <w:r w:rsidRPr="00AC7FFC">
          <w:rPr>
            <w:rStyle w:val="ab"/>
            <w:rFonts w:ascii="Times New Roman" w:hAnsi="Times New Roman" w:cs="Times New Roman"/>
            <w:color w:val="000000" w:themeColor="text1"/>
            <w:sz w:val="28"/>
            <w:szCs w:val="28"/>
            <w:u w:val="none"/>
          </w:rPr>
          <w:t>статьей 75</w:t>
        </w:r>
      </w:hyperlink>
      <w:r w:rsidRPr="00AC7FFC">
        <w:rPr>
          <w:rFonts w:ascii="Times New Roman" w:hAnsi="Times New Roman" w:cs="Times New Roman"/>
          <w:color w:val="000000" w:themeColor="text1"/>
          <w:sz w:val="28"/>
          <w:szCs w:val="28"/>
        </w:rPr>
        <w:t xml:space="preserve"> Федерального закона </w:t>
      </w:r>
      <w:r w:rsidR="00716ED6">
        <w:rPr>
          <w:rFonts w:ascii="Times New Roman" w:hAnsi="Times New Roman" w:cs="Times New Roman"/>
          <w:color w:val="000000" w:themeColor="text1"/>
          <w:sz w:val="28"/>
          <w:szCs w:val="28"/>
        </w:rPr>
        <w:t>№</w:t>
      </w:r>
      <w:r w:rsidRPr="00AC7FFC">
        <w:rPr>
          <w:rFonts w:ascii="Times New Roman" w:hAnsi="Times New Roman" w:cs="Times New Roman"/>
          <w:color w:val="000000" w:themeColor="text1"/>
          <w:sz w:val="28"/>
          <w:szCs w:val="28"/>
        </w:rPr>
        <w:t xml:space="preserve"> 248-ФЗ.</w:t>
      </w:r>
    </w:p>
    <w:p w:rsidR="00AC7FFC" w:rsidRPr="00AC7FFC" w:rsidRDefault="00AC7FFC" w:rsidP="00C121D4">
      <w:pPr>
        <w:pStyle w:val="ConsPlusNormal"/>
        <w:spacing w:line="360" w:lineRule="auto"/>
        <w:ind w:firstLine="709"/>
        <w:jc w:val="both"/>
        <w:rPr>
          <w:rFonts w:ascii="Times New Roman" w:hAnsi="Times New Roman" w:cs="Times New Roman"/>
          <w:color w:val="000000" w:themeColor="text1"/>
          <w:sz w:val="28"/>
          <w:szCs w:val="28"/>
        </w:rPr>
      </w:pPr>
      <w:r w:rsidRPr="00AC7FFC">
        <w:rPr>
          <w:rFonts w:ascii="Times New Roman" w:hAnsi="Times New Roman" w:cs="Times New Roman"/>
          <w:color w:val="000000" w:themeColor="text1"/>
          <w:sz w:val="28"/>
          <w:szCs w:val="28"/>
        </w:rPr>
        <w:t>4.</w:t>
      </w:r>
      <w:r w:rsidR="008778FD">
        <w:rPr>
          <w:rFonts w:ascii="Times New Roman" w:hAnsi="Times New Roman" w:cs="Times New Roman"/>
          <w:color w:val="000000" w:themeColor="text1"/>
          <w:sz w:val="28"/>
          <w:szCs w:val="28"/>
        </w:rPr>
        <w:t>9</w:t>
      </w:r>
      <w:r w:rsidRPr="00AC7FFC">
        <w:rPr>
          <w:rFonts w:ascii="Times New Roman" w:hAnsi="Times New Roman" w:cs="Times New Roman"/>
          <w:color w:val="000000" w:themeColor="text1"/>
          <w:sz w:val="28"/>
          <w:szCs w:val="28"/>
        </w:rPr>
        <w:t xml:space="preserve">. Организация проведения внеплановых контрольных мероприятий осуществляется по основаниям и в порядке, предусмотренном </w:t>
      </w:r>
      <w:hyperlink r:id="rId18" w:history="1">
        <w:r w:rsidRPr="00AC7FFC">
          <w:rPr>
            <w:rStyle w:val="ab"/>
            <w:rFonts w:ascii="Times New Roman" w:hAnsi="Times New Roman" w:cs="Times New Roman"/>
            <w:color w:val="000000" w:themeColor="text1"/>
            <w:sz w:val="28"/>
            <w:szCs w:val="28"/>
            <w:u w:val="none"/>
          </w:rPr>
          <w:t>статьей 66</w:t>
        </w:r>
      </w:hyperlink>
      <w:r w:rsidRPr="00AC7FFC">
        <w:rPr>
          <w:rFonts w:ascii="Times New Roman" w:hAnsi="Times New Roman" w:cs="Times New Roman"/>
          <w:color w:val="000000" w:themeColor="text1"/>
          <w:sz w:val="28"/>
          <w:szCs w:val="28"/>
        </w:rPr>
        <w:t xml:space="preserve"> Федерального закона </w:t>
      </w:r>
      <w:r w:rsidR="00716ED6">
        <w:rPr>
          <w:rFonts w:ascii="Times New Roman" w:hAnsi="Times New Roman" w:cs="Times New Roman"/>
          <w:color w:val="000000" w:themeColor="text1"/>
          <w:sz w:val="28"/>
          <w:szCs w:val="28"/>
        </w:rPr>
        <w:t>№</w:t>
      </w:r>
      <w:r w:rsidRPr="00AC7FFC">
        <w:rPr>
          <w:rFonts w:ascii="Times New Roman" w:hAnsi="Times New Roman" w:cs="Times New Roman"/>
          <w:color w:val="000000" w:themeColor="text1"/>
          <w:sz w:val="28"/>
          <w:szCs w:val="28"/>
        </w:rPr>
        <w:t xml:space="preserve"> 248-ФЗ.</w:t>
      </w:r>
    </w:p>
    <w:p w:rsidR="00AC7FFC" w:rsidRDefault="00AC7FFC" w:rsidP="00C121D4">
      <w:pPr>
        <w:pStyle w:val="ConsPlusNormal"/>
        <w:spacing w:line="360" w:lineRule="auto"/>
        <w:ind w:firstLine="709"/>
        <w:jc w:val="both"/>
        <w:rPr>
          <w:rFonts w:ascii="Times New Roman" w:hAnsi="Times New Roman" w:cs="Times New Roman"/>
          <w:color w:val="000000" w:themeColor="text1"/>
          <w:sz w:val="28"/>
          <w:szCs w:val="28"/>
        </w:rPr>
      </w:pPr>
      <w:r w:rsidRPr="00AC7FFC">
        <w:rPr>
          <w:rFonts w:ascii="Times New Roman" w:hAnsi="Times New Roman" w:cs="Times New Roman"/>
          <w:color w:val="000000" w:themeColor="text1"/>
          <w:sz w:val="28"/>
          <w:szCs w:val="28"/>
        </w:rPr>
        <w:t>Виды и содержание внеплановых контрольных мероприятий определяются в зависимости от основания проведения контрольного мероприятия.</w:t>
      </w:r>
    </w:p>
    <w:p w:rsidR="00716ED6" w:rsidRPr="00716ED6" w:rsidRDefault="00AC7FFC" w:rsidP="00C121D4">
      <w:pPr>
        <w:pStyle w:val="ConsPlusNormal"/>
        <w:spacing w:line="360" w:lineRule="auto"/>
        <w:ind w:firstLine="709"/>
        <w:jc w:val="both"/>
        <w:rPr>
          <w:rFonts w:ascii="Times New Roman" w:hAnsi="Times New Roman" w:cs="Times New Roman"/>
          <w:color w:val="000000" w:themeColor="text1"/>
          <w:sz w:val="28"/>
          <w:szCs w:val="28"/>
        </w:rPr>
      </w:pPr>
      <w:r w:rsidRPr="00AC7FFC">
        <w:rPr>
          <w:rFonts w:ascii="Times New Roman" w:hAnsi="Times New Roman" w:cs="Times New Roman"/>
          <w:color w:val="000000" w:themeColor="text1"/>
          <w:sz w:val="28"/>
          <w:szCs w:val="28"/>
        </w:rPr>
        <w:t>4.1</w:t>
      </w:r>
      <w:r w:rsidR="008778FD">
        <w:rPr>
          <w:rFonts w:ascii="Times New Roman" w:hAnsi="Times New Roman" w:cs="Times New Roman"/>
          <w:color w:val="000000" w:themeColor="text1"/>
          <w:sz w:val="28"/>
          <w:szCs w:val="28"/>
        </w:rPr>
        <w:t>0</w:t>
      </w:r>
      <w:r w:rsidRPr="00AC7FFC">
        <w:rPr>
          <w:rFonts w:ascii="Times New Roman" w:hAnsi="Times New Roman" w:cs="Times New Roman"/>
          <w:color w:val="000000" w:themeColor="text1"/>
          <w:sz w:val="28"/>
          <w:szCs w:val="28"/>
        </w:rPr>
        <w:t xml:space="preserve">. </w:t>
      </w:r>
      <w:r w:rsidR="00716ED6" w:rsidRPr="00716ED6">
        <w:rPr>
          <w:rFonts w:ascii="Times New Roman" w:hAnsi="Times New Roman" w:cs="Times New Roman"/>
          <w:color w:val="000000" w:themeColor="text1"/>
          <w:sz w:val="28"/>
          <w:szCs w:val="28"/>
        </w:rPr>
        <w:t xml:space="preserve">Во всех случаях проведения контрольных мероприятий для фиксации инспектором и лицами, привлекаемыми к совершению контрольных действий, доказательств нарушения обязательных требований могут </w:t>
      </w:r>
      <w:r w:rsidR="00716ED6" w:rsidRPr="00716ED6">
        <w:rPr>
          <w:rFonts w:ascii="Times New Roman" w:hAnsi="Times New Roman" w:cs="Times New Roman"/>
          <w:color w:val="000000" w:themeColor="text1"/>
          <w:sz w:val="28"/>
          <w:szCs w:val="28"/>
        </w:rPr>
        <w:lastRenderedPageBreak/>
        <w:t>использоваться фотосъемка, аудио- и видеозапись, иные способы фиксации доказательств.</w:t>
      </w:r>
    </w:p>
    <w:p w:rsidR="00716ED6" w:rsidRPr="00716ED6" w:rsidRDefault="00716ED6" w:rsidP="00C121D4">
      <w:pPr>
        <w:pStyle w:val="ConsPlusNormal"/>
        <w:spacing w:line="360" w:lineRule="auto"/>
        <w:ind w:firstLine="709"/>
        <w:jc w:val="both"/>
        <w:rPr>
          <w:rFonts w:ascii="Times New Roman" w:hAnsi="Times New Roman" w:cs="Times New Roman"/>
          <w:color w:val="000000" w:themeColor="text1"/>
          <w:sz w:val="28"/>
          <w:szCs w:val="28"/>
        </w:rPr>
      </w:pPr>
      <w:r w:rsidRPr="00716ED6">
        <w:rPr>
          <w:rFonts w:ascii="Times New Roman" w:hAnsi="Times New Roman" w:cs="Times New Roman"/>
          <w:color w:val="000000" w:themeColor="text1"/>
          <w:sz w:val="28"/>
          <w:szCs w:val="28"/>
        </w:rPr>
        <w:t>Решение о необходимости использования фотосъемки, аудио- и видеозаписи, иных способов фиксации доказательств нарушения обязательных требований принимается инспектором самостоятельно.</w:t>
      </w:r>
    </w:p>
    <w:p w:rsidR="00716ED6" w:rsidRPr="00716ED6" w:rsidRDefault="00716ED6" w:rsidP="00C121D4">
      <w:pPr>
        <w:pStyle w:val="ConsPlusNormal"/>
        <w:spacing w:line="360" w:lineRule="auto"/>
        <w:ind w:firstLine="709"/>
        <w:jc w:val="both"/>
        <w:rPr>
          <w:rFonts w:ascii="Times New Roman" w:hAnsi="Times New Roman" w:cs="Times New Roman"/>
          <w:color w:val="000000" w:themeColor="text1"/>
          <w:sz w:val="28"/>
          <w:szCs w:val="28"/>
        </w:rPr>
      </w:pPr>
      <w:r w:rsidRPr="00716ED6">
        <w:rPr>
          <w:rFonts w:ascii="Times New Roman" w:hAnsi="Times New Roman" w:cs="Times New Roman"/>
          <w:color w:val="000000" w:themeColor="text1"/>
          <w:sz w:val="28"/>
          <w:szCs w:val="28"/>
        </w:rPr>
        <w:t>Об использовании фотосъемки, аудио- и видеозаписи, иных способов фиксации доказательств нарушения обязательных требований при проведении контрольного мероприятия инспектор уведомляет контролируемое лицо до начала проведения контрольного мероприятия.</w:t>
      </w:r>
    </w:p>
    <w:p w:rsidR="00AC7FFC" w:rsidRDefault="00716ED6" w:rsidP="00C121D4">
      <w:pPr>
        <w:pStyle w:val="ConsPlusNormal"/>
        <w:spacing w:line="360" w:lineRule="auto"/>
        <w:ind w:firstLine="709"/>
        <w:jc w:val="both"/>
        <w:rPr>
          <w:rFonts w:ascii="Times New Roman" w:hAnsi="Times New Roman" w:cs="Times New Roman"/>
          <w:color w:val="000000" w:themeColor="text1"/>
          <w:sz w:val="28"/>
          <w:szCs w:val="28"/>
        </w:rPr>
      </w:pPr>
      <w:r w:rsidRPr="00716ED6">
        <w:rPr>
          <w:rFonts w:ascii="Times New Roman" w:hAnsi="Times New Roman" w:cs="Times New Roman"/>
          <w:color w:val="000000" w:themeColor="text1"/>
          <w:sz w:val="28"/>
          <w:szCs w:val="28"/>
        </w:rPr>
        <w:t>Информация о проведении фотосъемки, аудио- и видеозаписи, иных способах фиксации доказательств нарушения обязательных требований и использованных для этих целей технических средствах отражается в акте, составляемом по результатам контрольного мероприятия. Результаты проведения фотосъемки, аудио- и видеозаписи, иных способов фиксации доказательств нарушения обязательных требований являются приложением к указанному акту</w:t>
      </w:r>
      <w:r w:rsidR="00C121D4">
        <w:rPr>
          <w:rFonts w:ascii="Times New Roman" w:hAnsi="Times New Roman" w:cs="Times New Roman"/>
          <w:color w:val="000000" w:themeColor="text1"/>
          <w:sz w:val="28"/>
          <w:szCs w:val="28"/>
        </w:rPr>
        <w:t>.</w:t>
      </w:r>
    </w:p>
    <w:p w:rsidR="00AC7FFC" w:rsidRDefault="00742B86" w:rsidP="00C121D4">
      <w:pPr>
        <w:widowControl w:val="0"/>
        <w:autoSpaceDE/>
        <w:spacing w:line="360" w:lineRule="auto"/>
        <w:ind w:firstLine="709"/>
        <w:jc w:val="both"/>
        <w:rPr>
          <w:sz w:val="28"/>
          <w:szCs w:val="28"/>
          <w:lang w:eastAsia="x-none"/>
        </w:rPr>
      </w:pPr>
      <w:r>
        <w:rPr>
          <w:color w:val="000000" w:themeColor="text1"/>
          <w:sz w:val="28"/>
          <w:szCs w:val="28"/>
        </w:rPr>
        <w:t xml:space="preserve">4.11. </w:t>
      </w:r>
      <w:r w:rsidR="000D6332">
        <w:rPr>
          <w:sz w:val="28"/>
          <w:szCs w:val="28"/>
          <w:lang w:eastAsia="x-none"/>
        </w:rPr>
        <w:t xml:space="preserve"> </w:t>
      </w:r>
      <w:proofErr w:type="gramStart"/>
      <w:r w:rsidR="000D6332">
        <w:rPr>
          <w:sz w:val="28"/>
          <w:szCs w:val="28"/>
          <w:lang w:eastAsia="x-none"/>
        </w:rPr>
        <w:t xml:space="preserve">В случае невозможности составления акта на месте проведения контрольного мероприятия в день окончания проведения такого мероприятия </w:t>
      </w:r>
      <w:r w:rsidR="000D6332">
        <w:rPr>
          <w:sz w:val="28"/>
          <w:szCs w:val="28"/>
          <w:lang w:eastAsia="x-none"/>
        </w:rPr>
        <w:br/>
        <w:t>в соответствии с частью 3 статьи 87 Федерального закона № 248-ФЗ контролируемое лицо не подписывает акт и считается получившим акт в случае его размещения в едином реестре контрольных мероприятий и получения уведомления об этом в порядке, предусмотренном пунктом 2 части 5 статьи 21 Федерального закона</w:t>
      </w:r>
      <w:proofErr w:type="gramEnd"/>
      <w:r w:rsidR="000D6332">
        <w:rPr>
          <w:sz w:val="28"/>
          <w:szCs w:val="28"/>
          <w:lang w:eastAsia="x-none"/>
        </w:rPr>
        <w:t xml:space="preserve"> № 248-ФЗ.»;</w:t>
      </w:r>
    </w:p>
    <w:p w:rsidR="00067CF6" w:rsidRPr="00067CF6" w:rsidRDefault="00C121D4" w:rsidP="00C121D4">
      <w:pPr>
        <w:widowControl w:val="0"/>
        <w:autoSpaceDE/>
        <w:spacing w:line="360" w:lineRule="auto"/>
        <w:ind w:firstLine="709"/>
        <w:jc w:val="both"/>
        <w:rPr>
          <w:sz w:val="28"/>
          <w:szCs w:val="28"/>
          <w:lang w:eastAsia="x-none"/>
        </w:rPr>
      </w:pPr>
      <w:r>
        <w:rPr>
          <w:sz w:val="28"/>
          <w:szCs w:val="28"/>
          <w:lang w:eastAsia="x-none"/>
        </w:rPr>
        <w:t>1.6</w:t>
      </w:r>
      <w:r w:rsidR="00067CF6" w:rsidRPr="00067CF6">
        <w:rPr>
          <w:sz w:val="28"/>
          <w:szCs w:val="28"/>
          <w:lang w:eastAsia="x-none"/>
        </w:rPr>
        <w:t xml:space="preserve"> </w:t>
      </w:r>
      <w:r w:rsidR="00067CF6">
        <w:rPr>
          <w:sz w:val="28"/>
          <w:szCs w:val="28"/>
          <w:lang w:eastAsia="x-none"/>
        </w:rPr>
        <w:t>дополнить разделом 4(1)</w:t>
      </w:r>
      <w:r w:rsidR="00067CF6" w:rsidRPr="00067CF6">
        <w:rPr>
          <w:sz w:val="28"/>
          <w:szCs w:val="28"/>
          <w:lang w:eastAsia="x-none"/>
        </w:rPr>
        <w:t xml:space="preserve"> следующе</w:t>
      </w:r>
      <w:r w:rsidR="00067CF6">
        <w:rPr>
          <w:sz w:val="28"/>
          <w:szCs w:val="28"/>
          <w:lang w:eastAsia="x-none"/>
        </w:rPr>
        <w:t>го</w:t>
      </w:r>
      <w:r w:rsidR="00067CF6" w:rsidRPr="00067CF6">
        <w:rPr>
          <w:sz w:val="28"/>
          <w:szCs w:val="28"/>
          <w:lang w:eastAsia="x-none"/>
        </w:rPr>
        <w:t xml:space="preserve"> </w:t>
      </w:r>
      <w:r w:rsidR="00067CF6">
        <w:rPr>
          <w:sz w:val="28"/>
          <w:szCs w:val="28"/>
          <w:lang w:eastAsia="x-none"/>
        </w:rPr>
        <w:t>содержания</w:t>
      </w:r>
      <w:r w:rsidR="00067CF6" w:rsidRPr="00067CF6">
        <w:rPr>
          <w:sz w:val="28"/>
          <w:szCs w:val="28"/>
          <w:lang w:eastAsia="x-none"/>
        </w:rPr>
        <w:t xml:space="preserve">: </w:t>
      </w:r>
    </w:p>
    <w:p w:rsidR="00F70FD2" w:rsidRDefault="00067CF6" w:rsidP="00C121D4">
      <w:pPr>
        <w:widowControl w:val="0"/>
        <w:autoSpaceDE/>
        <w:spacing w:line="360" w:lineRule="auto"/>
        <w:ind w:firstLine="709"/>
        <w:jc w:val="center"/>
        <w:rPr>
          <w:sz w:val="28"/>
          <w:szCs w:val="28"/>
          <w:lang w:eastAsia="x-none"/>
        </w:rPr>
      </w:pPr>
      <w:r w:rsidRPr="00067CF6">
        <w:rPr>
          <w:sz w:val="28"/>
          <w:szCs w:val="28"/>
          <w:lang w:eastAsia="x-none"/>
        </w:rPr>
        <w:t>«4</w:t>
      </w:r>
      <w:r>
        <w:rPr>
          <w:sz w:val="28"/>
          <w:szCs w:val="28"/>
          <w:lang w:eastAsia="x-none"/>
        </w:rPr>
        <w:t>(1)</w:t>
      </w:r>
      <w:r w:rsidRPr="00067CF6">
        <w:rPr>
          <w:sz w:val="28"/>
          <w:szCs w:val="28"/>
          <w:lang w:eastAsia="x-none"/>
        </w:rPr>
        <w:t xml:space="preserve">. </w:t>
      </w:r>
      <w:r w:rsidR="00F70FD2">
        <w:rPr>
          <w:sz w:val="28"/>
          <w:szCs w:val="28"/>
          <w:lang w:eastAsia="x-none"/>
        </w:rPr>
        <w:t>Решения, принимаемые по резу</w:t>
      </w:r>
      <w:r w:rsidR="00C121D4">
        <w:rPr>
          <w:sz w:val="28"/>
          <w:szCs w:val="28"/>
          <w:lang w:eastAsia="x-none"/>
        </w:rPr>
        <w:t>льтатам контрольных мероприятий</w:t>
      </w:r>
    </w:p>
    <w:p w:rsidR="00C121D4" w:rsidRPr="00C121D4" w:rsidRDefault="00C121D4" w:rsidP="00C121D4">
      <w:pPr>
        <w:widowControl w:val="0"/>
        <w:autoSpaceDE/>
        <w:spacing w:line="360" w:lineRule="auto"/>
        <w:ind w:firstLine="709"/>
        <w:jc w:val="center"/>
        <w:rPr>
          <w:sz w:val="14"/>
          <w:szCs w:val="28"/>
          <w:lang w:eastAsia="x-none"/>
        </w:rPr>
      </w:pPr>
    </w:p>
    <w:p w:rsidR="00F70FD2" w:rsidRDefault="00F70FD2" w:rsidP="00C121D4">
      <w:pPr>
        <w:widowControl w:val="0"/>
        <w:autoSpaceDE/>
        <w:spacing w:line="360" w:lineRule="auto"/>
        <w:ind w:firstLine="709"/>
        <w:jc w:val="both"/>
        <w:rPr>
          <w:sz w:val="28"/>
          <w:szCs w:val="28"/>
          <w:lang w:eastAsia="x-none"/>
        </w:rPr>
      </w:pPr>
      <w:r>
        <w:rPr>
          <w:sz w:val="28"/>
          <w:szCs w:val="28"/>
          <w:lang w:eastAsia="x-none"/>
        </w:rPr>
        <w:t>4</w:t>
      </w:r>
      <w:r w:rsidR="00F32781">
        <w:rPr>
          <w:sz w:val="28"/>
          <w:szCs w:val="28"/>
          <w:lang w:eastAsia="x-none"/>
        </w:rPr>
        <w:t>(1)</w:t>
      </w:r>
      <w:r>
        <w:rPr>
          <w:sz w:val="28"/>
          <w:szCs w:val="28"/>
          <w:lang w:eastAsia="x-none"/>
        </w:rPr>
        <w:t xml:space="preserve">.1. В случае отсутствия выявленных нарушений обязательных требований при проведении контрольного мероприятия сведения об этом вносятся органом муниципального контроля в единый реестр контрольных мероприятий. Орган муниципального контроля вправе выдать рекомендации по соблюдению обязательных требований, провести иные мероприятия, </w:t>
      </w:r>
      <w:r>
        <w:rPr>
          <w:sz w:val="28"/>
          <w:szCs w:val="28"/>
          <w:lang w:eastAsia="x-none"/>
        </w:rPr>
        <w:lastRenderedPageBreak/>
        <w:t>направленные на профилактику рисков причинения вреда (ущерба) охраняемым законом ценностям.</w:t>
      </w:r>
    </w:p>
    <w:p w:rsidR="00F70FD2" w:rsidRDefault="00F70FD2" w:rsidP="00C121D4">
      <w:pPr>
        <w:widowControl w:val="0"/>
        <w:autoSpaceDE/>
        <w:spacing w:line="360" w:lineRule="auto"/>
        <w:ind w:firstLine="709"/>
        <w:jc w:val="both"/>
        <w:rPr>
          <w:sz w:val="28"/>
          <w:szCs w:val="28"/>
          <w:lang w:eastAsia="x-none"/>
        </w:rPr>
      </w:pPr>
      <w:r>
        <w:rPr>
          <w:sz w:val="28"/>
          <w:szCs w:val="28"/>
          <w:lang w:eastAsia="x-none"/>
        </w:rPr>
        <w:t>4</w:t>
      </w:r>
      <w:r w:rsidR="002F2EE5">
        <w:rPr>
          <w:sz w:val="28"/>
          <w:szCs w:val="28"/>
          <w:lang w:eastAsia="x-none"/>
        </w:rPr>
        <w:t>(1)</w:t>
      </w:r>
      <w:r>
        <w:rPr>
          <w:sz w:val="28"/>
          <w:szCs w:val="28"/>
          <w:lang w:eastAsia="x-none"/>
        </w:rPr>
        <w:t>.2. В случае выявления при проведении контрольного мероприятия нарушений обязательных требований контролиру</w:t>
      </w:r>
      <w:r w:rsidR="007F7A2D">
        <w:rPr>
          <w:sz w:val="28"/>
          <w:szCs w:val="28"/>
          <w:lang w:eastAsia="x-none"/>
        </w:rPr>
        <w:t xml:space="preserve">емым лицом орган муниципального </w:t>
      </w:r>
      <w:r>
        <w:rPr>
          <w:sz w:val="28"/>
          <w:szCs w:val="28"/>
          <w:lang w:eastAsia="x-none"/>
        </w:rPr>
        <w:t>контроля в пределах полномочий, предусмотренных законодательством Российской Федерации, обязан:</w:t>
      </w:r>
    </w:p>
    <w:p w:rsidR="00F70FD2" w:rsidRDefault="00F70FD2" w:rsidP="00C121D4">
      <w:pPr>
        <w:widowControl w:val="0"/>
        <w:autoSpaceDE/>
        <w:spacing w:line="360" w:lineRule="auto"/>
        <w:ind w:firstLine="709"/>
        <w:jc w:val="both"/>
        <w:rPr>
          <w:sz w:val="28"/>
          <w:szCs w:val="28"/>
          <w:lang w:eastAsia="x-none"/>
        </w:rPr>
      </w:pPr>
      <w:r>
        <w:rPr>
          <w:sz w:val="28"/>
          <w:szCs w:val="28"/>
          <w:lang w:eastAsia="x-none"/>
        </w:rPr>
        <w:t>1) выдать после оформления акта контрольного мероприятия контролируемому лицу предписание об устранении выявленных нарушений обязательных требований с указанием разумных сроков их устранения, а также других мероприятий, предусмотренных федеральным законом о виде контроля;</w:t>
      </w:r>
    </w:p>
    <w:p w:rsidR="00F70FD2" w:rsidRDefault="00F70FD2" w:rsidP="00C121D4">
      <w:pPr>
        <w:widowControl w:val="0"/>
        <w:autoSpaceDE/>
        <w:spacing w:line="360" w:lineRule="auto"/>
        <w:ind w:firstLine="709"/>
        <w:jc w:val="both"/>
        <w:rPr>
          <w:sz w:val="28"/>
          <w:szCs w:val="28"/>
          <w:lang w:eastAsia="x-none"/>
        </w:rPr>
      </w:pPr>
      <w:proofErr w:type="gramStart"/>
      <w:r>
        <w:rPr>
          <w:sz w:val="28"/>
          <w:szCs w:val="28"/>
          <w:lang w:eastAsia="x-none"/>
        </w:rPr>
        <w:t xml:space="preserve">2) 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вплоть </w:t>
      </w:r>
      <w:r>
        <w:rPr>
          <w:sz w:val="28"/>
          <w:szCs w:val="28"/>
          <w:lang w:eastAsia="x-none"/>
        </w:rPr>
        <w:br/>
        <w:t>до обращения в суд с требованием о принудительном отзыве продукции (товаров), представляющей опасность для жизни, здоровья людей и для окружающей среды, о запрете эксплуатации (использования) зданий, строений, сооружений, помещений, оборудования, транспортных средств и иных подобных объектов и о доведении</w:t>
      </w:r>
      <w:proofErr w:type="gramEnd"/>
      <w:r>
        <w:rPr>
          <w:sz w:val="28"/>
          <w:szCs w:val="28"/>
          <w:lang w:eastAsia="x-none"/>
        </w:rPr>
        <w:t xml:space="preserve"> </w:t>
      </w:r>
      <w:proofErr w:type="gramStart"/>
      <w:r>
        <w:rPr>
          <w:sz w:val="28"/>
          <w:szCs w:val="28"/>
          <w:lang w:eastAsia="x-none"/>
        </w:rPr>
        <w:t xml:space="preserve">до сведения граждан, организаций любым доступным способом информации о наличии угрозы причинения вреда (ущерба) охраняемым законом ценностям и способах ее предотвращения </w:t>
      </w:r>
      <w:r>
        <w:rPr>
          <w:sz w:val="28"/>
          <w:szCs w:val="28"/>
          <w:lang w:eastAsia="x-none"/>
        </w:rPr>
        <w:br/>
        <w:t xml:space="preserve">в случае, если при проведении контрольного мероприятия установлено, что деятельность гражданина, организации, владеющих и (или) пользующихся объектом контроля, эксплуатация (использование) ими зданий, строений, сооружений, помещений, оборудования, транспортных средств </w:t>
      </w:r>
      <w:r>
        <w:rPr>
          <w:sz w:val="28"/>
          <w:szCs w:val="28"/>
          <w:lang w:eastAsia="x-none"/>
        </w:rPr>
        <w:br/>
        <w:t>и иных подобных объектов, производимые и реализуемые ими товары, выполняемые работы</w:t>
      </w:r>
      <w:proofErr w:type="gramEnd"/>
      <w:r>
        <w:rPr>
          <w:sz w:val="28"/>
          <w:szCs w:val="28"/>
          <w:lang w:eastAsia="x-none"/>
        </w:rPr>
        <w:t>, оказываемые услуги представляют непосредственную угрозу причинения вреда (ущерба) охраняемым законом ценностям или что такой вред (ущерб) причинен;</w:t>
      </w:r>
    </w:p>
    <w:p w:rsidR="00F70FD2" w:rsidRDefault="00F70FD2" w:rsidP="00C121D4">
      <w:pPr>
        <w:widowControl w:val="0"/>
        <w:autoSpaceDE/>
        <w:spacing w:line="360" w:lineRule="auto"/>
        <w:ind w:firstLine="709"/>
        <w:jc w:val="both"/>
        <w:rPr>
          <w:sz w:val="28"/>
          <w:szCs w:val="28"/>
          <w:lang w:eastAsia="x-none"/>
        </w:rPr>
      </w:pPr>
      <w:r>
        <w:rPr>
          <w:sz w:val="28"/>
          <w:szCs w:val="28"/>
          <w:lang w:eastAsia="x-none"/>
        </w:rPr>
        <w:t xml:space="preserve">3) при выявлении в ходе контрольного мероприятия признаков преступления или административного правонарушения направить </w:t>
      </w:r>
      <w:r>
        <w:rPr>
          <w:sz w:val="28"/>
          <w:szCs w:val="28"/>
          <w:lang w:eastAsia="x-none"/>
        </w:rPr>
        <w:lastRenderedPageBreak/>
        <w:t xml:space="preserve">соответствующую информацию в государственный орган в соответствии </w:t>
      </w:r>
      <w:r>
        <w:rPr>
          <w:sz w:val="28"/>
          <w:szCs w:val="28"/>
          <w:lang w:eastAsia="x-none"/>
        </w:rPr>
        <w:br/>
        <w:t>со своей компетенцией или при наличии соответствующих полномочий принять меры по привлечению виновных лиц к установленной законом ответственности;</w:t>
      </w:r>
    </w:p>
    <w:p w:rsidR="00F70FD2" w:rsidRDefault="00F70FD2" w:rsidP="00C121D4">
      <w:pPr>
        <w:widowControl w:val="0"/>
        <w:autoSpaceDE/>
        <w:spacing w:line="360" w:lineRule="auto"/>
        <w:ind w:firstLine="709"/>
        <w:jc w:val="both"/>
        <w:rPr>
          <w:sz w:val="28"/>
          <w:szCs w:val="28"/>
          <w:lang w:eastAsia="x-none"/>
        </w:rPr>
      </w:pPr>
      <w:proofErr w:type="gramStart"/>
      <w:r>
        <w:rPr>
          <w:sz w:val="28"/>
          <w:szCs w:val="28"/>
          <w:lang w:eastAsia="x-none"/>
        </w:rPr>
        <w:t xml:space="preserve">4) 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w:t>
      </w:r>
      <w:r w:rsidR="00BE0573">
        <w:rPr>
          <w:sz w:val="28"/>
          <w:szCs w:val="28"/>
          <w:lang w:eastAsia="x-none"/>
        </w:rPr>
        <w:t>у</w:t>
      </w:r>
      <w:r>
        <w:rPr>
          <w:sz w:val="28"/>
          <w:szCs w:val="28"/>
          <w:lang w:eastAsia="x-none"/>
        </w:rPr>
        <w:t>становленные</w:t>
      </w:r>
      <w:r w:rsidR="007F7A2D">
        <w:rPr>
          <w:sz w:val="28"/>
          <w:szCs w:val="28"/>
          <w:lang w:eastAsia="x-none"/>
        </w:rPr>
        <w:t xml:space="preserve"> </w:t>
      </w:r>
      <w:r>
        <w:rPr>
          <w:sz w:val="28"/>
          <w:szCs w:val="28"/>
          <w:lang w:eastAsia="x-none"/>
        </w:rPr>
        <w:t>сроки принять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proofErr w:type="gramEnd"/>
    </w:p>
    <w:p w:rsidR="00F70FD2" w:rsidRDefault="00F70FD2" w:rsidP="00C121D4">
      <w:pPr>
        <w:widowControl w:val="0"/>
        <w:autoSpaceDE/>
        <w:spacing w:line="360" w:lineRule="auto"/>
        <w:ind w:firstLine="709"/>
        <w:jc w:val="both"/>
        <w:rPr>
          <w:sz w:val="28"/>
          <w:szCs w:val="28"/>
          <w:lang w:eastAsia="x-none"/>
        </w:rPr>
      </w:pPr>
      <w:r>
        <w:rPr>
          <w:sz w:val="28"/>
          <w:szCs w:val="28"/>
          <w:lang w:eastAsia="x-none"/>
        </w:rPr>
        <w:t xml:space="preserve">5) рассмотреть вопрос о выдаче рекомендаций по соблюдению обязательных требований, проведении иных мероприятий, направленных </w:t>
      </w:r>
      <w:r>
        <w:rPr>
          <w:sz w:val="28"/>
          <w:szCs w:val="28"/>
          <w:lang w:eastAsia="x-none"/>
        </w:rPr>
        <w:br/>
        <w:t>на профилактику рисков причинения вреда (ущерба) охраняемым законом ценностям.</w:t>
      </w:r>
    </w:p>
    <w:p w:rsidR="00B83F9D" w:rsidRDefault="00F70FD2" w:rsidP="00C121D4">
      <w:pPr>
        <w:widowControl w:val="0"/>
        <w:autoSpaceDE/>
        <w:spacing w:line="360" w:lineRule="auto"/>
        <w:ind w:firstLine="709"/>
        <w:jc w:val="both"/>
        <w:rPr>
          <w:sz w:val="28"/>
          <w:szCs w:val="28"/>
          <w:lang w:eastAsia="x-none"/>
        </w:rPr>
      </w:pPr>
      <w:r>
        <w:rPr>
          <w:sz w:val="28"/>
          <w:szCs w:val="28"/>
          <w:lang w:eastAsia="x-none"/>
        </w:rPr>
        <w:t>4</w:t>
      </w:r>
      <w:r w:rsidR="000B467C">
        <w:rPr>
          <w:sz w:val="28"/>
          <w:szCs w:val="28"/>
          <w:lang w:eastAsia="x-none"/>
        </w:rPr>
        <w:t>(1)</w:t>
      </w:r>
      <w:r w:rsidR="00235C6C">
        <w:rPr>
          <w:sz w:val="28"/>
          <w:szCs w:val="28"/>
          <w:lang w:eastAsia="x-none"/>
        </w:rPr>
        <w:t xml:space="preserve">.3. </w:t>
      </w:r>
      <w:r>
        <w:rPr>
          <w:sz w:val="28"/>
          <w:szCs w:val="28"/>
          <w:lang w:eastAsia="x-none"/>
        </w:rPr>
        <w:t>Предусмотренные подпунктом 3) пункта</w:t>
      </w:r>
      <w:r w:rsidR="00C52A7D">
        <w:rPr>
          <w:sz w:val="28"/>
          <w:szCs w:val="28"/>
          <w:lang w:eastAsia="x-none"/>
        </w:rPr>
        <w:t xml:space="preserve"> 4(1).2 настоящего раздела Положения меры </w:t>
      </w:r>
      <w:r>
        <w:rPr>
          <w:sz w:val="28"/>
          <w:szCs w:val="28"/>
          <w:lang w:eastAsia="x-none"/>
        </w:rPr>
        <w:t>не принимаются (в части административных правонарушений), если выданное предписание об устранении нарушений обязательных требований исполнено контролируемым лицом надлежащим образом</w:t>
      </w:r>
      <w:proofErr w:type="gramStart"/>
      <w:r>
        <w:rPr>
          <w:sz w:val="28"/>
          <w:szCs w:val="28"/>
          <w:lang w:eastAsia="x-none"/>
        </w:rPr>
        <w:t>.»;</w:t>
      </w:r>
      <w:proofErr w:type="gramEnd"/>
    </w:p>
    <w:p w:rsidR="0041559E" w:rsidRDefault="009C5AB1" w:rsidP="00C121D4">
      <w:pPr>
        <w:widowControl w:val="0"/>
        <w:autoSpaceDE/>
        <w:autoSpaceDN/>
        <w:spacing w:line="360" w:lineRule="auto"/>
        <w:ind w:firstLine="709"/>
        <w:jc w:val="both"/>
        <w:rPr>
          <w:sz w:val="28"/>
          <w:szCs w:val="28"/>
          <w:lang w:eastAsia="x-none"/>
        </w:rPr>
      </w:pPr>
      <w:r>
        <w:rPr>
          <w:sz w:val="28"/>
          <w:szCs w:val="28"/>
          <w:lang w:eastAsia="x-none"/>
        </w:rPr>
        <w:t>1.</w:t>
      </w:r>
      <w:r w:rsidR="00C52A7D">
        <w:rPr>
          <w:sz w:val="28"/>
          <w:szCs w:val="28"/>
          <w:lang w:eastAsia="x-none"/>
        </w:rPr>
        <w:t>7</w:t>
      </w:r>
      <w:r w:rsidR="0041559E">
        <w:rPr>
          <w:sz w:val="28"/>
          <w:szCs w:val="28"/>
          <w:lang w:eastAsia="x-none"/>
        </w:rPr>
        <w:t xml:space="preserve"> в  пункт</w:t>
      </w:r>
      <w:r w:rsidR="00B462A7">
        <w:rPr>
          <w:sz w:val="28"/>
          <w:szCs w:val="28"/>
          <w:lang w:eastAsia="x-none"/>
        </w:rPr>
        <w:t>е</w:t>
      </w:r>
      <w:r w:rsidR="0041559E">
        <w:rPr>
          <w:sz w:val="28"/>
          <w:szCs w:val="28"/>
          <w:lang w:eastAsia="x-none"/>
        </w:rPr>
        <w:t xml:space="preserve"> </w:t>
      </w:r>
      <w:r w:rsidR="00E630DD">
        <w:rPr>
          <w:sz w:val="28"/>
          <w:szCs w:val="28"/>
          <w:lang w:eastAsia="x-none"/>
        </w:rPr>
        <w:t>5.4</w:t>
      </w:r>
      <w:r w:rsidR="00B462A7">
        <w:rPr>
          <w:sz w:val="28"/>
          <w:szCs w:val="28"/>
          <w:lang w:eastAsia="x-none"/>
        </w:rPr>
        <w:t xml:space="preserve"> </w:t>
      </w:r>
      <w:r w:rsidR="0041559E">
        <w:rPr>
          <w:sz w:val="28"/>
          <w:szCs w:val="28"/>
          <w:lang w:eastAsia="x-none"/>
        </w:rPr>
        <w:t xml:space="preserve"> раздела </w:t>
      </w:r>
      <w:r w:rsidR="00B462A7">
        <w:rPr>
          <w:sz w:val="28"/>
          <w:szCs w:val="28"/>
          <w:lang w:eastAsia="x-none"/>
        </w:rPr>
        <w:t>5</w:t>
      </w:r>
      <w:r w:rsidR="0041559E">
        <w:rPr>
          <w:sz w:val="28"/>
          <w:szCs w:val="28"/>
          <w:lang w:eastAsia="x-none"/>
        </w:rPr>
        <w:t xml:space="preserve"> слова «20 </w:t>
      </w:r>
      <w:r w:rsidR="00B51108">
        <w:rPr>
          <w:sz w:val="28"/>
          <w:szCs w:val="28"/>
          <w:lang w:eastAsia="x-none"/>
        </w:rPr>
        <w:t>рабочих дней» зам</w:t>
      </w:r>
      <w:r w:rsidR="000D62ED">
        <w:rPr>
          <w:sz w:val="28"/>
          <w:szCs w:val="28"/>
          <w:lang w:eastAsia="x-none"/>
        </w:rPr>
        <w:t>енить словами «15 рабочих дней».</w:t>
      </w:r>
    </w:p>
    <w:p w:rsidR="00CA06C3" w:rsidRPr="00CA06C3" w:rsidRDefault="00CA06C3" w:rsidP="00C121D4">
      <w:pPr>
        <w:widowControl w:val="0"/>
        <w:autoSpaceDE/>
        <w:autoSpaceDN/>
        <w:spacing w:line="360" w:lineRule="auto"/>
        <w:ind w:firstLine="709"/>
        <w:jc w:val="both"/>
        <w:rPr>
          <w:sz w:val="28"/>
          <w:szCs w:val="28"/>
          <w:lang w:val="x-none" w:eastAsia="x-none"/>
        </w:rPr>
      </w:pPr>
      <w:r w:rsidRPr="00CA06C3">
        <w:rPr>
          <w:sz w:val="28"/>
          <w:szCs w:val="28"/>
          <w:lang w:val="x-none" w:eastAsia="x-none"/>
        </w:rPr>
        <w:t>2. Настоящий муниципальный правовой акт вступает в силу со дня его официального опубликования.</w:t>
      </w:r>
    </w:p>
    <w:p w:rsidR="00CA06C3" w:rsidRPr="00CA06C3" w:rsidRDefault="00CA06C3" w:rsidP="0061080B">
      <w:pPr>
        <w:autoSpaceDE/>
        <w:autoSpaceDN/>
        <w:spacing w:line="360" w:lineRule="auto"/>
        <w:rPr>
          <w:sz w:val="32"/>
          <w:szCs w:val="44"/>
        </w:rPr>
      </w:pPr>
    </w:p>
    <w:p w:rsidR="00CA06C3" w:rsidRPr="00CA06C3" w:rsidRDefault="00CA06C3" w:rsidP="0061080B">
      <w:pPr>
        <w:autoSpaceDE/>
        <w:autoSpaceDN/>
        <w:spacing w:line="360" w:lineRule="auto"/>
        <w:rPr>
          <w:sz w:val="28"/>
          <w:szCs w:val="28"/>
        </w:rPr>
      </w:pPr>
      <w:r w:rsidRPr="00CA06C3">
        <w:rPr>
          <w:sz w:val="28"/>
          <w:szCs w:val="28"/>
        </w:rPr>
        <w:t>Глава города                                                                                          К.В. Шестаков</w:t>
      </w:r>
    </w:p>
    <w:tbl>
      <w:tblPr>
        <w:tblW w:w="0" w:type="auto"/>
        <w:tblInd w:w="108" w:type="dxa"/>
        <w:tblLook w:val="04A0" w:firstRow="1" w:lastRow="0" w:firstColumn="1" w:lastColumn="0" w:noHBand="0" w:noVBand="1"/>
      </w:tblPr>
      <w:tblGrid>
        <w:gridCol w:w="4677"/>
        <w:gridCol w:w="4962"/>
      </w:tblGrid>
      <w:tr w:rsidR="00CA06C3" w:rsidRPr="00CA06C3" w:rsidTr="008E7EE7">
        <w:tc>
          <w:tcPr>
            <w:tcW w:w="4677" w:type="dxa"/>
          </w:tcPr>
          <w:p w:rsidR="00CA06C3" w:rsidRPr="00CA06C3" w:rsidRDefault="00CA06C3" w:rsidP="0061080B">
            <w:pPr>
              <w:autoSpaceDE/>
              <w:autoSpaceDN/>
              <w:spacing w:line="360" w:lineRule="auto"/>
              <w:rPr>
                <w:sz w:val="28"/>
                <w:szCs w:val="28"/>
              </w:rPr>
            </w:pPr>
          </w:p>
        </w:tc>
        <w:tc>
          <w:tcPr>
            <w:tcW w:w="4962" w:type="dxa"/>
          </w:tcPr>
          <w:p w:rsidR="00CA06C3" w:rsidRPr="00CA06C3" w:rsidRDefault="00CA06C3" w:rsidP="0061080B">
            <w:pPr>
              <w:autoSpaceDE/>
              <w:autoSpaceDN/>
              <w:spacing w:line="360" w:lineRule="auto"/>
              <w:jc w:val="right"/>
              <w:rPr>
                <w:sz w:val="28"/>
                <w:szCs w:val="28"/>
              </w:rPr>
            </w:pPr>
          </w:p>
        </w:tc>
      </w:tr>
    </w:tbl>
    <w:p w:rsidR="00CA06C3" w:rsidRPr="00CA06C3" w:rsidRDefault="00CA06C3" w:rsidP="00C52A7D">
      <w:pPr>
        <w:autoSpaceDE/>
        <w:autoSpaceDN/>
        <w:jc w:val="both"/>
        <w:rPr>
          <w:sz w:val="28"/>
          <w:szCs w:val="28"/>
        </w:rPr>
      </w:pPr>
      <w:r w:rsidRPr="00CA06C3">
        <w:rPr>
          <w:sz w:val="28"/>
          <w:szCs w:val="28"/>
        </w:rPr>
        <w:t>г. Владивосток</w:t>
      </w:r>
    </w:p>
    <w:p w:rsidR="00CA06C3" w:rsidRPr="00CA06C3" w:rsidRDefault="00CA06C3" w:rsidP="00C52A7D">
      <w:pPr>
        <w:autoSpaceDE/>
        <w:autoSpaceDN/>
        <w:jc w:val="both"/>
        <w:rPr>
          <w:sz w:val="28"/>
          <w:szCs w:val="28"/>
        </w:rPr>
      </w:pPr>
      <w:r w:rsidRPr="00CA06C3">
        <w:rPr>
          <w:sz w:val="28"/>
          <w:szCs w:val="28"/>
        </w:rPr>
        <w:t>_____________202</w:t>
      </w:r>
      <w:r w:rsidR="008C0BE6">
        <w:rPr>
          <w:sz w:val="28"/>
          <w:szCs w:val="28"/>
        </w:rPr>
        <w:t>5</w:t>
      </w:r>
      <w:r w:rsidRPr="00CA06C3">
        <w:rPr>
          <w:sz w:val="28"/>
          <w:szCs w:val="28"/>
        </w:rPr>
        <w:t xml:space="preserve"> года</w:t>
      </w:r>
    </w:p>
    <w:p w:rsidR="00B52AAB" w:rsidRPr="00C52A7D" w:rsidRDefault="00CA06C3" w:rsidP="00C52A7D">
      <w:pPr>
        <w:autoSpaceDE/>
        <w:autoSpaceDN/>
        <w:jc w:val="both"/>
        <w:rPr>
          <w:sz w:val="28"/>
          <w:szCs w:val="28"/>
        </w:rPr>
      </w:pPr>
      <w:r w:rsidRPr="00CA06C3">
        <w:rPr>
          <w:sz w:val="28"/>
          <w:szCs w:val="28"/>
        </w:rPr>
        <w:t>№___________</w:t>
      </w:r>
    </w:p>
    <w:sectPr w:rsidR="00B52AAB" w:rsidRPr="00C52A7D" w:rsidSect="002B0B96">
      <w:headerReference w:type="even" r:id="rId19"/>
      <w:headerReference w:type="default" r:id="rId20"/>
      <w:pgSz w:w="11907" w:h="16840" w:code="9"/>
      <w:pgMar w:top="284" w:right="851" w:bottom="1134" w:left="1418" w:header="567" w:footer="709" w:gutter="0"/>
      <w:cols w:space="709"/>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56962" w:rsidRDefault="00C56962">
      <w:r>
        <w:separator/>
      </w:r>
    </w:p>
  </w:endnote>
  <w:endnote w:type="continuationSeparator" w:id="0">
    <w:p w:rsidR="00C56962" w:rsidRDefault="00C569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56962" w:rsidRDefault="00C56962">
      <w:r>
        <w:separator/>
      </w:r>
    </w:p>
  </w:footnote>
  <w:footnote w:type="continuationSeparator" w:id="0">
    <w:p w:rsidR="00C56962" w:rsidRDefault="00C5696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4DCD" w:rsidRDefault="001C4DCD" w:rsidP="00925BA6">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1C4DCD" w:rsidRDefault="001C4DCD">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0B96" w:rsidRDefault="002B0B96">
    <w:pPr>
      <w:pStyle w:val="a4"/>
      <w:jc w:val="center"/>
    </w:pPr>
    <w:r>
      <w:fldChar w:fldCharType="begin"/>
    </w:r>
    <w:r>
      <w:instrText>PAGE   \* MERGEFORMAT</w:instrText>
    </w:r>
    <w:r>
      <w:fldChar w:fldCharType="separate"/>
    </w:r>
    <w:r w:rsidR="00C62159">
      <w:rPr>
        <w:noProof/>
      </w:rPr>
      <w:t>2</w:t>
    </w:r>
    <w:r>
      <w:fldChar w:fldCharType="end"/>
    </w:r>
  </w:p>
  <w:p w:rsidR="002B0B96" w:rsidRDefault="002B0B96">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1EB8"/>
    <w:rsid w:val="00003623"/>
    <w:rsid w:val="0000571A"/>
    <w:rsid w:val="00006940"/>
    <w:rsid w:val="000137F0"/>
    <w:rsid w:val="00026150"/>
    <w:rsid w:val="00031508"/>
    <w:rsid w:val="00036823"/>
    <w:rsid w:val="00043EB9"/>
    <w:rsid w:val="0005704D"/>
    <w:rsid w:val="00067CF6"/>
    <w:rsid w:val="00071FCF"/>
    <w:rsid w:val="00080C86"/>
    <w:rsid w:val="00092A6F"/>
    <w:rsid w:val="000A3510"/>
    <w:rsid w:val="000B467C"/>
    <w:rsid w:val="000D0D40"/>
    <w:rsid w:val="000D5189"/>
    <w:rsid w:val="000D62ED"/>
    <w:rsid w:val="000D6332"/>
    <w:rsid w:val="000E5D1E"/>
    <w:rsid w:val="000F0312"/>
    <w:rsid w:val="000F74A5"/>
    <w:rsid w:val="0010666D"/>
    <w:rsid w:val="00107A1C"/>
    <w:rsid w:val="00122374"/>
    <w:rsid w:val="00123231"/>
    <w:rsid w:val="00123B4A"/>
    <w:rsid w:val="00133F30"/>
    <w:rsid w:val="00135530"/>
    <w:rsid w:val="001373AA"/>
    <w:rsid w:val="00142627"/>
    <w:rsid w:val="00142945"/>
    <w:rsid w:val="001465FE"/>
    <w:rsid w:val="001473C2"/>
    <w:rsid w:val="0016315E"/>
    <w:rsid w:val="0016663E"/>
    <w:rsid w:val="0016798E"/>
    <w:rsid w:val="00171984"/>
    <w:rsid w:val="0019754B"/>
    <w:rsid w:val="001B2BE1"/>
    <w:rsid w:val="001C4DCD"/>
    <w:rsid w:val="001D1C16"/>
    <w:rsid w:val="001F2E20"/>
    <w:rsid w:val="002027A9"/>
    <w:rsid w:val="002155E4"/>
    <w:rsid w:val="0022582F"/>
    <w:rsid w:val="00226240"/>
    <w:rsid w:val="00230A76"/>
    <w:rsid w:val="00233DB7"/>
    <w:rsid w:val="00235C6C"/>
    <w:rsid w:val="00237A2C"/>
    <w:rsid w:val="00246B9C"/>
    <w:rsid w:val="00251153"/>
    <w:rsid w:val="0025404B"/>
    <w:rsid w:val="00267959"/>
    <w:rsid w:val="0029419B"/>
    <w:rsid w:val="002A0191"/>
    <w:rsid w:val="002A0782"/>
    <w:rsid w:val="002A32E7"/>
    <w:rsid w:val="002A3B8E"/>
    <w:rsid w:val="002B0B96"/>
    <w:rsid w:val="002B2C90"/>
    <w:rsid w:val="002B3D88"/>
    <w:rsid w:val="002B5E70"/>
    <w:rsid w:val="002E6A87"/>
    <w:rsid w:val="002F076F"/>
    <w:rsid w:val="002F2432"/>
    <w:rsid w:val="002F2BF6"/>
    <w:rsid w:val="002F2EE5"/>
    <w:rsid w:val="002F394A"/>
    <w:rsid w:val="002F62FF"/>
    <w:rsid w:val="00306F57"/>
    <w:rsid w:val="00332330"/>
    <w:rsid w:val="00350D20"/>
    <w:rsid w:val="00355CB4"/>
    <w:rsid w:val="0035728B"/>
    <w:rsid w:val="003603D3"/>
    <w:rsid w:val="00370B1D"/>
    <w:rsid w:val="00373648"/>
    <w:rsid w:val="0038135D"/>
    <w:rsid w:val="003856E0"/>
    <w:rsid w:val="003A27D9"/>
    <w:rsid w:val="003B3E8C"/>
    <w:rsid w:val="003B5656"/>
    <w:rsid w:val="003E4DBA"/>
    <w:rsid w:val="003F6AD5"/>
    <w:rsid w:val="00403969"/>
    <w:rsid w:val="00406F29"/>
    <w:rsid w:val="0041559E"/>
    <w:rsid w:val="00441835"/>
    <w:rsid w:val="00473E62"/>
    <w:rsid w:val="004811A5"/>
    <w:rsid w:val="00485448"/>
    <w:rsid w:val="00487FD5"/>
    <w:rsid w:val="00495E6B"/>
    <w:rsid w:val="00496803"/>
    <w:rsid w:val="004B6B3E"/>
    <w:rsid w:val="004C65AA"/>
    <w:rsid w:val="004D3377"/>
    <w:rsid w:val="004D7729"/>
    <w:rsid w:val="004D7821"/>
    <w:rsid w:val="004E10E9"/>
    <w:rsid w:val="004F4324"/>
    <w:rsid w:val="00504893"/>
    <w:rsid w:val="0050760B"/>
    <w:rsid w:val="00512D0E"/>
    <w:rsid w:val="00522B14"/>
    <w:rsid w:val="00534BB4"/>
    <w:rsid w:val="00545AEE"/>
    <w:rsid w:val="00547644"/>
    <w:rsid w:val="00555B47"/>
    <w:rsid w:val="00562598"/>
    <w:rsid w:val="005677F1"/>
    <w:rsid w:val="00573387"/>
    <w:rsid w:val="00574556"/>
    <w:rsid w:val="00580F17"/>
    <w:rsid w:val="00581009"/>
    <w:rsid w:val="0059131D"/>
    <w:rsid w:val="0059624B"/>
    <w:rsid w:val="005A47A0"/>
    <w:rsid w:val="005B0DCB"/>
    <w:rsid w:val="005C1F8B"/>
    <w:rsid w:val="005C45C7"/>
    <w:rsid w:val="005E770A"/>
    <w:rsid w:val="005F68F9"/>
    <w:rsid w:val="00604032"/>
    <w:rsid w:val="0061080B"/>
    <w:rsid w:val="00611E9E"/>
    <w:rsid w:val="00612C17"/>
    <w:rsid w:val="006318BE"/>
    <w:rsid w:val="0063536D"/>
    <w:rsid w:val="0063611F"/>
    <w:rsid w:val="00637B5A"/>
    <w:rsid w:val="006459A3"/>
    <w:rsid w:val="0065124A"/>
    <w:rsid w:val="00653C0C"/>
    <w:rsid w:val="00654A7D"/>
    <w:rsid w:val="0066484D"/>
    <w:rsid w:val="00664B79"/>
    <w:rsid w:val="00664DCE"/>
    <w:rsid w:val="00681CDF"/>
    <w:rsid w:val="00694321"/>
    <w:rsid w:val="0069464C"/>
    <w:rsid w:val="006A0009"/>
    <w:rsid w:val="006B11B3"/>
    <w:rsid w:val="006C7BFA"/>
    <w:rsid w:val="006D459F"/>
    <w:rsid w:val="006E2B95"/>
    <w:rsid w:val="006F28B7"/>
    <w:rsid w:val="006F5867"/>
    <w:rsid w:val="00712471"/>
    <w:rsid w:val="00716ED6"/>
    <w:rsid w:val="00720EC4"/>
    <w:rsid w:val="0072368E"/>
    <w:rsid w:val="0072394F"/>
    <w:rsid w:val="00742B86"/>
    <w:rsid w:val="007529AD"/>
    <w:rsid w:val="00754811"/>
    <w:rsid w:val="00755651"/>
    <w:rsid w:val="0076608D"/>
    <w:rsid w:val="00781085"/>
    <w:rsid w:val="00782A6D"/>
    <w:rsid w:val="00783B96"/>
    <w:rsid w:val="00784A9F"/>
    <w:rsid w:val="007A3779"/>
    <w:rsid w:val="007A4851"/>
    <w:rsid w:val="007B2F22"/>
    <w:rsid w:val="007C2071"/>
    <w:rsid w:val="007C3BDE"/>
    <w:rsid w:val="007E2FF8"/>
    <w:rsid w:val="007E7541"/>
    <w:rsid w:val="007F24B0"/>
    <w:rsid w:val="007F5EE3"/>
    <w:rsid w:val="007F72A3"/>
    <w:rsid w:val="007F794B"/>
    <w:rsid w:val="007F7A2D"/>
    <w:rsid w:val="0082512B"/>
    <w:rsid w:val="008274AB"/>
    <w:rsid w:val="008316AF"/>
    <w:rsid w:val="00832A19"/>
    <w:rsid w:val="00833824"/>
    <w:rsid w:val="00840DDC"/>
    <w:rsid w:val="0084437B"/>
    <w:rsid w:val="00846A0C"/>
    <w:rsid w:val="00871AEC"/>
    <w:rsid w:val="0087357D"/>
    <w:rsid w:val="008772A5"/>
    <w:rsid w:val="008778FD"/>
    <w:rsid w:val="008A12AE"/>
    <w:rsid w:val="008A5D11"/>
    <w:rsid w:val="008A64D6"/>
    <w:rsid w:val="008A7D44"/>
    <w:rsid w:val="008B07B5"/>
    <w:rsid w:val="008B634F"/>
    <w:rsid w:val="008C0BE6"/>
    <w:rsid w:val="008E0B43"/>
    <w:rsid w:val="008E7EE7"/>
    <w:rsid w:val="008F6A34"/>
    <w:rsid w:val="00911D69"/>
    <w:rsid w:val="009145AC"/>
    <w:rsid w:val="00915684"/>
    <w:rsid w:val="00921078"/>
    <w:rsid w:val="00922DA2"/>
    <w:rsid w:val="00922EFE"/>
    <w:rsid w:val="00925BA6"/>
    <w:rsid w:val="00952B8B"/>
    <w:rsid w:val="00960B19"/>
    <w:rsid w:val="00962F95"/>
    <w:rsid w:val="009918FA"/>
    <w:rsid w:val="009927B0"/>
    <w:rsid w:val="009932A1"/>
    <w:rsid w:val="009B52F7"/>
    <w:rsid w:val="009C5AB1"/>
    <w:rsid w:val="009D1955"/>
    <w:rsid w:val="009D53D6"/>
    <w:rsid w:val="009E7894"/>
    <w:rsid w:val="00A01499"/>
    <w:rsid w:val="00A014AC"/>
    <w:rsid w:val="00A01D1A"/>
    <w:rsid w:val="00A049E2"/>
    <w:rsid w:val="00A07C37"/>
    <w:rsid w:val="00A14D8E"/>
    <w:rsid w:val="00A25B69"/>
    <w:rsid w:val="00A32087"/>
    <w:rsid w:val="00A426EA"/>
    <w:rsid w:val="00A42DE4"/>
    <w:rsid w:val="00A51FF9"/>
    <w:rsid w:val="00A52F07"/>
    <w:rsid w:val="00A66A6B"/>
    <w:rsid w:val="00A86FB7"/>
    <w:rsid w:val="00A93E6E"/>
    <w:rsid w:val="00A95C24"/>
    <w:rsid w:val="00AA06D7"/>
    <w:rsid w:val="00AB257C"/>
    <w:rsid w:val="00AC7FFC"/>
    <w:rsid w:val="00AD24C6"/>
    <w:rsid w:val="00AD7236"/>
    <w:rsid w:val="00AE4D27"/>
    <w:rsid w:val="00AE5C77"/>
    <w:rsid w:val="00B15625"/>
    <w:rsid w:val="00B26140"/>
    <w:rsid w:val="00B34B9A"/>
    <w:rsid w:val="00B36C64"/>
    <w:rsid w:val="00B370BE"/>
    <w:rsid w:val="00B40789"/>
    <w:rsid w:val="00B41EB8"/>
    <w:rsid w:val="00B462A7"/>
    <w:rsid w:val="00B4797D"/>
    <w:rsid w:val="00B51108"/>
    <w:rsid w:val="00B52AAB"/>
    <w:rsid w:val="00B726AF"/>
    <w:rsid w:val="00B74992"/>
    <w:rsid w:val="00B766BA"/>
    <w:rsid w:val="00B83F9D"/>
    <w:rsid w:val="00B961BC"/>
    <w:rsid w:val="00B97594"/>
    <w:rsid w:val="00BB5308"/>
    <w:rsid w:val="00BD428D"/>
    <w:rsid w:val="00BE0573"/>
    <w:rsid w:val="00BE3A1C"/>
    <w:rsid w:val="00BF5FA8"/>
    <w:rsid w:val="00C121D4"/>
    <w:rsid w:val="00C210B8"/>
    <w:rsid w:val="00C462D3"/>
    <w:rsid w:val="00C5124B"/>
    <w:rsid w:val="00C52A7D"/>
    <w:rsid w:val="00C56962"/>
    <w:rsid w:val="00C62159"/>
    <w:rsid w:val="00C76860"/>
    <w:rsid w:val="00C82FF4"/>
    <w:rsid w:val="00CA06C3"/>
    <w:rsid w:val="00CA0B81"/>
    <w:rsid w:val="00CA3B20"/>
    <w:rsid w:val="00CA6CC9"/>
    <w:rsid w:val="00CC0E07"/>
    <w:rsid w:val="00CC6B93"/>
    <w:rsid w:val="00CE16B5"/>
    <w:rsid w:val="00CE229B"/>
    <w:rsid w:val="00D03DD4"/>
    <w:rsid w:val="00D20273"/>
    <w:rsid w:val="00D30268"/>
    <w:rsid w:val="00D420A9"/>
    <w:rsid w:val="00D444D3"/>
    <w:rsid w:val="00D55892"/>
    <w:rsid w:val="00D6458F"/>
    <w:rsid w:val="00D6682A"/>
    <w:rsid w:val="00D710EB"/>
    <w:rsid w:val="00D73A63"/>
    <w:rsid w:val="00D77319"/>
    <w:rsid w:val="00D971AD"/>
    <w:rsid w:val="00DB2BB6"/>
    <w:rsid w:val="00DD3EFB"/>
    <w:rsid w:val="00DD4C29"/>
    <w:rsid w:val="00DD6F6A"/>
    <w:rsid w:val="00DD7BCE"/>
    <w:rsid w:val="00DE463D"/>
    <w:rsid w:val="00DE7CE0"/>
    <w:rsid w:val="00DF3DFA"/>
    <w:rsid w:val="00DF7432"/>
    <w:rsid w:val="00DF7AB4"/>
    <w:rsid w:val="00E06FDA"/>
    <w:rsid w:val="00E07A47"/>
    <w:rsid w:val="00E11AE0"/>
    <w:rsid w:val="00E14187"/>
    <w:rsid w:val="00E23AF2"/>
    <w:rsid w:val="00E35A90"/>
    <w:rsid w:val="00E35F27"/>
    <w:rsid w:val="00E36127"/>
    <w:rsid w:val="00E43559"/>
    <w:rsid w:val="00E55DF9"/>
    <w:rsid w:val="00E630DD"/>
    <w:rsid w:val="00E749A5"/>
    <w:rsid w:val="00E81A3B"/>
    <w:rsid w:val="00E84A00"/>
    <w:rsid w:val="00E87778"/>
    <w:rsid w:val="00E90B3B"/>
    <w:rsid w:val="00E92D23"/>
    <w:rsid w:val="00E96F82"/>
    <w:rsid w:val="00E97536"/>
    <w:rsid w:val="00E97CBD"/>
    <w:rsid w:val="00EB2792"/>
    <w:rsid w:val="00EB4009"/>
    <w:rsid w:val="00EC396D"/>
    <w:rsid w:val="00EC41BA"/>
    <w:rsid w:val="00EC6737"/>
    <w:rsid w:val="00EE333E"/>
    <w:rsid w:val="00EE3845"/>
    <w:rsid w:val="00F047FA"/>
    <w:rsid w:val="00F14C7D"/>
    <w:rsid w:val="00F27652"/>
    <w:rsid w:val="00F32781"/>
    <w:rsid w:val="00F34271"/>
    <w:rsid w:val="00F36095"/>
    <w:rsid w:val="00F3762E"/>
    <w:rsid w:val="00F47B62"/>
    <w:rsid w:val="00F53FD5"/>
    <w:rsid w:val="00F70FD2"/>
    <w:rsid w:val="00F76320"/>
    <w:rsid w:val="00F94936"/>
    <w:rsid w:val="00F97BF7"/>
    <w:rsid w:val="00FA04F7"/>
    <w:rsid w:val="00FB4230"/>
    <w:rsid w:val="00FC0CA6"/>
    <w:rsid w:val="00FC290B"/>
    <w:rsid w:val="00FC7388"/>
    <w:rsid w:val="00FD0C54"/>
    <w:rsid w:val="00FE37EF"/>
    <w:rsid w:val="00FE3996"/>
    <w:rsid w:val="00FF5AED"/>
    <w:rsid w:val="00FF5E68"/>
    <w:rsid w:val="00FF673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autoSpaceDE w:val="0"/>
      <w:autoSpaceDN w:val="0"/>
    </w:pPr>
  </w:style>
  <w:style w:type="paragraph" w:styleId="1">
    <w:name w:val="heading 1"/>
    <w:basedOn w:val="a"/>
    <w:next w:val="a"/>
    <w:qFormat/>
    <w:pPr>
      <w:keepNext/>
      <w:jc w:val="center"/>
      <w:outlineLvl w:val="0"/>
    </w:pPr>
    <w:rPr>
      <w:b/>
      <w:bCs/>
      <w:sz w:val="32"/>
      <w:szCs w:val="32"/>
      <w:lang w:val="en-US"/>
    </w:rPr>
  </w:style>
  <w:style w:type="paragraph" w:styleId="2">
    <w:name w:val="heading 2"/>
    <w:basedOn w:val="a"/>
    <w:next w:val="a"/>
    <w:link w:val="20"/>
    <w:qFormat/>
    <w:pPr>
      <w:keepNext/>
      <w:jc w:val="center"/>
      <w:outlineLvl w:val="1"/>
    </w:pPr>
    <w:rPr>
      <w:b/>
      <w:bCs/>
      <w:sz w:val="28"/>
      <w:szCs w:val="28"/>
    </w:rPr>
  </w:style>
  <w:style w:type="paragraph" w:styleId="5">
    <w:name w:val="heading 5"/>
    <w:basedOn w:val="a"/>
    <w:next w:val="a"/>
    <w:link w:val="50"/>
    <w:semiHidden/>
    <w:unhideWhenUsed/>
    <w:qFormat/>
    <w:rsid w:val="00A01D1A"/>
    <w:pPr>
      <w:spacing w:before="240" w:after="60"/>
      <w:outlineLvl w:val="4"/>
    </w:pPr>
    <w:rPr>
      <w:rFonts w:ascii="Calibri" w:hAnsi="Calibri"/>
      <w:b/>
      <w:bCs/>
      <w:i/>
      <w:iCs/>
      <w:sz w:val="26"/>
      <w:szCs w:val="26"/>
    </w:rPr>
  </w:style>
  <w:style w:type="paragraph" w:styleId="6">
    <w:name w:val="heading 6"/>
    <w:basedOn w:val="a"/>
    <w:next w:val="a"/>
    <w:link w:val="60"/>
    <w:semiHidden/>
    <w:unhideWhenUsed/>
    <w:qFormat/>
    <w:rsid w:val="00A01D1A"/>
    <w:pPr>
      <w:spacing w:before="240" w:after="60"/>
      <w:outlineLvl w:val="5"/>
    </w:pPr>
    <w:rPr>
      <w:rFonts w:ascii="Calibri" w:hAnsi="Calibri"/>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аголовок 1"/>
    <w:basedOn w:val="a"/>
    <w:next w:val="a"/>
    <w:pPr>
      <w:keepNext/>
      <w:ind w:firstLine="851"/>
      <w:jc w:val="center"/>
    </w:pPr>
    <w:rPr>
      <w:sz w:val="32"/>
      <w:szCs w:val="32"/>
    </w:rPr>
  </w:style>
  <w:style w:type="paragraph" w:customStyle="1" w:styleId="21">
    <w:name w:val="заголовок 2"/>
    <w:basedOn w:val="a"/>
    <w:next w:val="a"/>
    <w:pPr>
      <w:keepNext/>
      <w:jc w:val="center"/>
    </w:pPr>
    <w:rPr>
      <w:b/>
      <w:bCs/>
      <w:sz w:val="36"/>
      <w:szCs w:val="36"/>
    </w:rPr>
  </w:style>
  <w:style w:type="paragraph" w:customStyle="1" w:styleId="3">
    <w:name w:val="заголовок 3"/>
    <w:basedOn w:val="a"/>
    <w:next w:val="a"/>
    <w:pPr>
      <w:keepNext/>
      <w:ind w:firstLine="1134"/>
    </w:pPr>
    <w:rPr>
      <w:sz w:val="28"/>
      <w:szCs w:val="28"/>
    </w:rPr>
  </w:style>
  <w:style w:type="paragraph" w:customStyle="1" w:styleId="4">
    <w:name w:val="заголовок 4"/>
    <w:basedOn w:val="a"/>
    <w:next w:val="a"/>
    <w:pPr>
      <w:keepNext/>
      <w:jc w:val="center"/>
    </w:pPr>
    <w:rPr>
      <w:sz w:val="28"/>
      <w:szCs w:val="28"/>
    </w:rPr>
  </w:style>
  <w:style w:type="paragraph" w:customStyle="1" w:styleId="51">
    <w:name w:val="заголовок 5"/>
    <w:basedOn w:val="a"/>
    <w:next w:val="a"/>
    <w:pPr>
      <w:keepNext/>
      <w:jc w:val="both"/>
    </w:pPr>
    <w:rPr>
      <w:sz w:val="28"/>
      <w:szCs w:val="28"/>
    </w:rPr>
  </w:style>
  <w:style w:type="paragraph" w:customStyle="1" w:styleId="61">
    <w:name w:val="заголовок 6"/>
    <w:basedOn w:val="a"/>
    <w:next w:val="a"/>
    <w:pPr>
      <w:keepNext/>
      <w:jc w:val="center"/>
    </w:pPr>
    <w:rPr>
      <w:sz w:val="24"/>
      <w:szCs w:val="24"/>
    </w:rPr>
  </w:style>
  <w:style w:type="paragraph" w:customStyle="1" w:styleId="7">
    <w:name w:val="заголовок 7"/>
    <w:basedOn w:val="a"/>
    <w:next w:val="a"/>
    <w:pPr>
      <w:keepNext/>
    </w:pPr>
    <w:rPr>
      <w:sz w:val="28"/>
      <w:szCs w:val="28"/>
      <w:lang w:val="en-US"/>
    </w:rPr>
  </w:style>
  <w:style w:type="paragraph" w:customStyle="1" w:styleId="a3">
    <w:name w:val="сновной текст"/>
    <w:basedOn w:val="a"/>
    <w:pPr>
      <w:jc w:val="center"/>
    </w:pPr>
    <w:rPr>
      <w:b/>
      <w:bCs/>
      <w:sz w:val="24"/>
      <w:szCs w:val="24"/>
    </w:rPr>
  </w:style>
  <w:style w:type="paragraph" w:styleId="22">
    <w:name w:val="Body Text 2"/>
    <w:basedOn w:val="a"/>
    <w:rPr>
      <w:b/>
      <w:bCs/>
      <w:lang w:val="en-US"/>
    </w:rPr>
  </w:style>
  <w:style w:type="paragraph" w:styleId="a4">
    <w:name w:val="header"/>
    <w:basedOn w:val="a"/>
    <w:link w:val="a5"/>
    <w:uiPriority w:val="99"/>
    <w:pPr>
      <w:tabs>
        <w:tab w:val="center" w:pos="4153"/>
        <w:tab w:val="right" w:pos="8306"/>
      </w:tabs>
    </w:pPr>
  </w:style>
  <w:style w:type="character" w:styleId="a6">
    <w:name w:val="page number"/>
    <w:basedOn w:val="a0"/>
  </w:style>
  <w:style w:type="paragraph" w:styleId="a7">
    <w:name w:val="Title"/>
    <w:basedOn w:val="a"/>
    <w:link w:val="a8"/>
    <w:qFormat/>
    <w:pPr>
      <w:jc w:val="center"/>
    </w:pPr>
    <w:rPr>
      <w:b/>
      <w:bCs/>
      <w:sz w:val="32"/>
      <w:szCs w:val="32"/>
    </w:rPr>
  </w:style>
  <w:style w:type="paragraph" w:styleId="a9">
    <w:name w:val="Subtitle"/>
    <w:basedOn w:val="a"/>
    <w:link w:val="aa"/>
    <w:qFormat/>
    <w:pPr>
      <w:jc w:val="center"/>
    </w:pPr>
    <w:rPr>
      <w:b/>
      <w:bCs/>
      <w:sz w:val="32"/>
      <w:szCs w:val="32"/>
    </w:rPr>
  </w:style>
  <w:style w:type="character" w:styleId="ab">
    <w:name w:val="Hyperlink"/>
    <w:rPr>
      <w:color w:val="0000FF"/>
      <w:u w:val="single"/>
    </w:rPr>
  </w:style>
  <w:style w:type="character" w:styleId="ac">
    <w:name w:val="FollowedHyperlink"/>
    <w:rPr>
      <w:color w:val="800080"/>
      <w:u w:val="single"/>
    </w:rPr>
  </w:style>
  <w:style w:type="paragraph" w:styleId="ad">
    <w:name w:val="Body Text"/>
    <w:basedOn w:val="a"/>
    <w:rPr>
      <w:b/>
      <w:bCs/>
      <w:sz w:val="16"/>
      <w:szCs w:val="16"/>
    </w:rPr>
  </w:style>
  <w:style w:type="paragraph" w:styleId="ae">
    <w:name w:val="footer"/>
    <w:basedOn w:val="a"/>
    <w:rsid w:val="003603D3"/>
    <w:pPr>
      <w:tabs>
        <w:tab w:val="center" w:pos="4677"/>
        <w:tab w:val="right" w:pos="9355"/>
      </w:tabs>
    </w:pPr>
  </w:style>
  <w:style w:type="paragraph" w:styleId="af">
    <w:name w:val="footnote text"/>
    <w:basedOn w:val="a"/>
    <w:link w:val="af0"/>
    <w:rsid w:val="004D7729"/>
  </w:style>
  <w:style w:type="character" w:customStyle="1" w:styleId="af0">
    <w:name w:val="Текст сноски Знак"/>
    <w:basedOn w:val="a0"/>
    <w:link w:val="af"/>
    <w:rsid w:val="004D7729"/>
  </w:style>
  <w:style w:type="character" w:styleId="af1">
    <w:name w:val="footnote reference"/>
    <w:rsid w:val="004D7729"/>
    <w:rPr>
      <w:vertAlign w:val="superscript"/>
    </w:rPr>
  </w:style>
  <w:style w:type="character" w:customStyle="1" w:styleId="a5">
    <w:name w:val="Верхний колонтитул Знак"/>
    <w:link w:val="a4"/>
    <w:uiPriority w:val="99"/>
    <w:rsid w:val="004D7821"/>
  </w:style>
  <w:style w:type="character" w:customStyle="1" w:styleId="20">
    <w:name w:val="Заголовок 2 Знак"/>
    <w:link w:val="2"/>
    <w:rsid w:val="00B52AAB"/>
    <w:rPr>
      <w:b/>
      <w:bCs/>
      <w:sz w:val="28"/>
      <w:szCs w:val="28"/>
    </w:rPr>
  </w:style>
  <w:style w:type="character" w:customStyle="1" w:styleId="a8">
    <w:name w:val="Название Знак"/>
    <w:link w:val="a7"/>
    <w:rsid w:val="00B52AAB"/>
    <w:rPr>
      <w:b/>
      <w:bCs/>
      <w:sz w:val="32"/>
      <w:szCs w:val="32"/>
    </w:rPr>
  </w:style>
  <w:style w:type="character" w:customStyle="1" w:styleId="aa">
    <w:name w:val="Подзаголовок Знак"/>
    <w:link w:val="a9"/>
    <w:rsid w:val="00B52AAB"/>
    <w:rPr>
      <w:b/>
      <w:bCs/>
      <w:sz w:val="32"/>
      <w:szCs w:val="32"/>
    </w:rPr>
  </w:style>
  <w:style w:type="character" w:customStyle="1" w:styleId="50">
    <w:name w:val="Заголовок 5 Знак"/>
    <w:link w:val="5"/>
    <w:semiHidden/>
    <w:rsid w:val="00A01D1A"/>
    <w:rPr>
      <w:rFonts w:ascii="Calibri" w:eastAsia="Times New Roman" w:hAnsi="Calibri" w:cs="Times New Roman"/>
      <w:b/>
      <w:bCs/>
      <w:i/>
      <w:iCs/>
      <w:sz w:val="26"/>
      <w:szCs w:val="26"/>
    </w:rPr>
  </w:style>
  <w:style w:type="character" w:customStyle="1" w:styleId="60">
    <w:name w:val="Заголовок 6 Знак"/>
    <w:link w:val="6"/>
    <w:semiHidden/>
    <w:rsid w:val="00A01D1A"/>
    <w:rPr>
      <w:rFonts w:ascii="Calibri" w:eastAsia="Times New Roman" w:hAnsi="Calibri" w:cs="Times New Roman"/>
      <w:b/>
      <w:bCs/>
      <w:sz w:val="22"/>
      <w:szCs w:val="22"/>
    </w:rPr>
  </w:style>
  <w:style w:type="paragraph" w:styleId="af2">
    <w:name w:val="Body Text Indent"/>
    <w:basedOn w:val="a"/>
    <w:link w:val="af3"/>
    <w:rsid w:val="00CA06C3"/>
    <w:pPr>
      <w:spacing w:after="120"/>
      <w:ind w:left="283"/>
    </w:pPr>
  </w:style>
  <w:style w:type="character" w:customStyle="1" w:styleId="af3">
    <w:name w:val="Основной текст с отступом Знак"/>
    <w:basedOn w:val="a0"/>
    <w:link w:val="af2"/>
    <w:rsid w:val="00CA06C3"/>
  </w:style>
  <w:style w:type="paragraph" w:styleId="af4">
    <w:name w:val="Balloon Text"/>
    <w:basedOn w:val="a"/>
    <w:link w:val="af5"/>
    <w:rsid w:val="009B52F7"/>
    <w:rPr>
      <w:rFonts w:ascii="Tahoma" w:hAnsi="Tahoma" w:cs="Tahoma"/>
      <w:sz w:val="16"/>
      <w:szCs w:val="16"/>
    </w:rPr>
  </w:style>
  <w:style w:type="character" w:customStyle="1" w:styleId="af5">
    <w:name w:val="Текст выноски Знак"/>
    <w:basedOn w:val="a0"/>
    <w:link w:val="af4"/>
    <w:rsid w:val="009B52F7"/>
    <w:rPr>
      <w:rFonts w:ascii="Tahoma" w:hAnsi="Tahoma" w:cs="Tahoma"/>
      <w:sz w:val="16"/>
      <w:szCs w:val="16"/>
    </w:rPr>
  </w:style>
  <w:style w:type="paragraph" w:styleId="af6">
    <w:name w:val="List Paragraph"/>
    <w:basedOn w:val="a"/>
    <w:uiPriority w:val="34"/>
    <w:qFormat/>
    <w:rsid w:val="00B36C64"/>
    <w:pPr>
      <w:ind w:left="720"/>
      <w:contextualSpacing/>
    </w:pPr>
  </w:style>
  <w:style w:type="paragraph" w:customStyle="1" w:styleId="ConsPlusNormal">
    <w:name w:val="ConsPlusNormal"/>
    <w:rsid w:val="00C210B8"/>
    <w:pPr>
      <w:widowControl w:val="0"/>
      <w:autoSpaceDE w:val="0"/>
      <w:autoSpaceDN w:val="0"/>
    </w:pPr>
    <w:rPr>
      <w:rFonts w:ascii="Calibri" w:eastAsiaTheme="minorEastAsia" w:hAnsi="Calibri" w:cs="Calibr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autoSpaceDE w:val="0"/>
      <w:autoSpaceDN w:val="0"/>
    </w:pPr>
  </w:style>
  <w:style w:type="paragraph" w:styleId="1">
    <w:name w:val="heading 1"/>
    <w:basedOn w:val="a"/>
    <w:next w:val="a"/>
    <w:qFormat/>
    <w:pPr>
      <w:keepNext/>
      <w:jc w:val="center"/>
      <w:outlineLvl w:val="0"/>
    </w:pPr>
    <w:rPr>
      <w:b/>
      <w:bCs/>
      <w:sz w:val="32"/>
      <w:szCs w:val="32"/>
      <w:lang w:val="en-US"/>
    </w:rPr>
  </w:style>
  <w:style w:type="paragraph" w:styleId="2">
    <w:name w:val="heading 2"/>
    <w:basedOn w:val="a"/>
    <w:next w:val="a"/>
    <w:link w:val="20"/>
    <w:qFormat/>
    <w:pPr>
      <w:keepNext/>
      <w:jc w:val="center"/>
      <w:outlineLvl w:val="1"/>
    </w:pPr>
    <w:rPr>
      <w:b/>
      <w:bCs/>
      <w:sz w:val="28"/>
      <w:szCs w:val="28"/>
    </w:rPr>
  </w:style>
  <w:style w:type="paragraph" w:styleId="5">
    <w:name w:val="heading 5"/>
    <w:basedOn w:val="a"/>
    <w:next w:val="a"/>
    <w:link w:val="50"/>
    <w:semiHidden/>
    <w:unhideWhenUsed/>
    <w:qFormat/>
    <w:rsid w:val="00A01D1A"/>
    <w:pPr>
      <w:spacing w:before="240" w:after="60"/>
      <w:outlineLvl w:val="4"/>
    </w:pPr>
    <w:rPr>
      <w:rFonts w:ascii="Calibri" w:hAnsi="Calibri"/>
      <w:b/>
      <w:bCs/>
      <w:i/>
      <w:iCs/>
      <w:sz w:val="26"/>
      <w:szCs w:val="26"/>
    </w:rPr>
  </w:style>
  <w:style w:type="paragraph" w:styleId="6">
    <w:name w:val="heading 6"/>
    <w:basedOn w:val="a"/>
    <w:next w:val="a"/>
    <w:link w:val="60"/>
    <w:semiHidden/>
    <w:unhideWhenUsed/>
    <w:qFormat/>
    <w:rsid w:val="00A01D1A"/>
    <w:pPr>
      <w:spacing w:before="240" w:after="60"/>
      <w:outlineLvl w:val="5"/>
    </w:pPr>
    <w:rPr>
      <w:rFonts w:ascii="Calibri" w:hAnsi="Calibri"/>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аголовок 1"/>
    <w:basedOn w:val="a"/>
    <w:next w:val="a"/>
    <w:pPr>
      <w:keepNext/>
      <w:ind w:firstLine="851"/>
      <w:jc w:val="center"/>
    </w:pPr>
    <w:rPr>
      <w:sz w:val="32"/>
      <w:szCs w:val="32"/>
    </w:rPr>
  </w:style>
  <w:style w:type="paragraph" w:customStyle="1" w:styleId="21">
    <w:name w:val="заголовок 2"/>
    <w:basedOn w:val="a"/>
    <w:next w:val="a"/>
    <w:pPr>
      <w:keepNext/>
      <w:jc w:val="center"/>
    </w:pPr>
    <w:rPr>
      <w:b/>
      <w:bCs/>
      <w:sz w:val="36"/>
      <w:szCs w:val="36"/>
    </w:rPr>
  </w:style>
  <w:style w:type="paragraph" w:customStyle="1" w:styleId="3">
    <w:name w:val="заголовок 3"/>
    <w:basedOn w:val="a"/>
    <w:next w:val="a"/>
    <w:pPr>
      <w:keepNext/>
      <w:ind w:firstLine="1134"/>
    </w:pPr>
    <w:rPr>
      <w:sz w:val="28"/>
      <w:szCs w:val="28"/>
    </w:rPr>
  </w:style>
  <w:style w:type="paragraph" w:customStyle="1" w:styleId="4">
    <w:name w:val="заголовок 4"/>
    <w:basedOn w:val="a"/>
    <w:next w:val="a"/>
    <w:pPr>
      <w:keepNext/>
      <w:jc w:val="center"/>
    </w:pPr>
    <w:rPr>
      <w:sz w:val="28"/>
      <w:szCs w:val="28"/>
    </w:rPr>
  </w:style>
  <w:style w:type="paragraph" w:customStyle="1" w:styleId="51">
    <w:name w:val="заголовок 5"/>
    <w:basedOn w:val="a"/>
    <w:next w:val="a"/>
    <w:pPr>
      <w:keepNext/>
      <w:jc w:val="both"/>
    </w:pPr>
    <w:rPr>
      <w:sz w:val="28"/>
      <w:szCs w:val="28"/>
    </w:rPr>
  </w:style>
  <w:style w:type="paragraph" w:customStyle="1" w:styleId="61">
    <w:name w:val="заголовок 6"/>
    <w:basedOn w:val="a"/>
    <w:next w:val="a"/>
    <w:pPr>
      <w:keepNext/>
      <w:jc w:val="center"/>
    </w:pPr>
    <w:rPr>
      <w:sz w:val="24"/>
      <w:szCs w:val="24"/>
    </w:rPr>
  </w:style>
  <w:style w:type="paragraph" w:customStyle="1" w:styleId="7">
    <w:name w:val="заголовок 7"/>
    <w:basedOn w:val="a"/>
    <w:next w:val="a"/>
    <w:pPr>
      <w:keepNext/>
    </w:pPr>
    <w:rPr>
      <w:sz w:val="28"/>
      <w:szCs w:val="28"/>
      <w:lang w:val="en-US"/>
    </w:rPr>
  </w:style>
  <w:style w:type="paragraph" w:customStyle="1" w:styleId="a3">
    <w:name w:val="сновной текст"/>
    <w:basedOn w:val="a"/>
    <w:pPr>
      <w:jc w:val="center"/>
    </w:pPr>
    <w:rPr>
      <w:b/>
      <w:bCs/>
      <w:sz w:val="24"/>
      <w:szCs w:val="24"/>
    </w:rPr>
  </w:style>
  <w:style w:type="paragraph" w:styleId="22">
    <w:name w:val="Body Text 2"/>
    <w:basedOn w:val="a"/>
    <w:rPr>
      <w:b/>
      <w:bCs/>
      <w:lang w:val="en-US"/>
    </w:rPr>
  </w:style>
  <w:style w:type="paragraph" w:styleId="a4">
    <w:name w:val="header"/>
    <w:basedOn w:val="a"/>
    <w:link w:val="a5"/>
    <w:uiPriority w:val="99"/>
    <w:pPr>
      <w:tabs>
        <w:tab w:val="center" w:pos="4153"/>
        <w:tab w:val="right" w:pos="8306"/>
      </w:tabs>
    </w:pPr>
  </w:style>
  <w:style w:type="character" w:styleId="a6">
    <w:name w:val="page number"/>
    <w:basedOn w:val="a0"/>
  </w:style>
  <w:style w:type="paragraph" w:styleId="a7">
    <w:name w:val="Title"/>
    <w:basedOn w:val="a"/>
    <w:link w:val="a8"/>
    <w:qFormat/>
    <w:pPr>
      <w:jc w:val="center"/>
    </w:pPr>
    <w:rPr>
      <w:b/>
      <w:bCs/>
      <w:sz w:val="32"/>
      <w:szCs w:val="32"/>
    </w:rPr>
  </w:style>
  <w:style w:type="paragraph" w:styleId="a9">
    <w:name w:val="Subtitle"/>
    <w:basedOn w:val="a"/>
    <w:link w:val="aa"/>
    <w:qFormat/>
    <w:pPr>
      <w:jc w:val="center"/>
    </w:pPr>
    <w:rPr>
      <w:b/>
      <w:bCs/>
      <w:sz w:val="32"/>
      <w:szCs w:val="32"/>
    </w:rPr>
  </w:style>
  <w:style w:type="character" w:styleId="ab">
    <w:name w:val="Hyperlink"/>
    <w:rPr>
      <w:color w:val="0000FF"/>
      <w:u w:val="single"/>
    </w:rPr>
  </w:style>
  <w:style w:type="character" w:styleId="ac">
    <w:name w:val="FollowedHyperlink"/>
    <w:rPr>
      <w:color w:val="800080"/>
      <w:u w:val="single"/>
    </w:rPr>
  </w:style>
  <w:style w:type="paragraph" w:styleId="ad">
    <w:name w:val="Body Text"/>
    <w:basedOn w:val="a"/>
    <w:rPr>
      <w:b/>
      <w:bCs/>
      <w:sz w:val="16"/>
      <w:szCs w:val="16"/>
    </w:rPr>
  </w:style>
  <w:style w:type="paragraph" w:styleId="ae">
    <w:name w:val="footer"/>
    <w:basedOn w:val="a"/>
    <w:rsid w:val="003603D3"/>
    <w:pPr>
      <w:tabs>
        <w:tab w:val="center" w:pos="4677"/>
        <w:tab w:val="right" w:pos="9355"/>
      </w:tabs>
    </w:pPr>
  </w:style>
  <w:style w:type="paragraph" w:styleId="af">
    <w:name w:val="footnote text"/>
    <w:basedOn w:val="a"/>
    <w:link w:val="af0"/>
    <w:rsid w:val="004D7729"/>
  </w:style>
  <w:style w:type="character" w:customStyle="1" w:styleId="af0">
    <w:name w:val="Текст сноски Знак"/>
    <w:basedOn w:val="a0"/>
    <w:link w:val="af"/>
    <w:rsid w:val="004D7729"/>
  </w:style>
  <w:style w:type="character" w:styleId="af1">
    <w:name w:val="footnote reference"/>
    <w:rsid w:val="004D7729"/>
    <w:rPr>
      <w:vertAlign w:val="superscript"/>
    </w:rPr>
  </w:style>
  <w:style w:type="character" w:customStyle="1" w:styleId="a5">
    <w:name w:val="Верхний колонтитул Знак"/>
    <w:link w:val="a4"/>
    <w:uiPriority w:val="99"/>
    <w:rsid w:val="004D7821"/>
  </w:style>
  <w:style w:type="character" w:customStyle="1" w:styleId="20">
    <w:name w:val="Заголовок 2 Знак"/>
    <w:link w:val="2"/>
    <w:rsid w:val="00B52AAB"/>
    <w:rPr>
      <w:b/>
      <w:bCs/>
      <w:sz w:val="28"/>
      <w:szCs w:val="28"/>
    </w:rPr>
  </w:style>
  <w:style w:type="character" w:customStyle="1" w:styleId="a8">
    <w:name w:val="Название Знак"/>
    <w:link w:val="a7"/>
    <w:rsid w:val="00B52AAB"/>
    <w:rPr>
      <w:b/>
      <w:bCs/>
      <w:sz w:val="32"/>
      <w:szCs w:val="32"/>
    </w:rPr>
  </w:style>
  <w:style w:type="character" w:customStyle="1" w:styleId="aa">
    <w:name w:val="Подзаголовок Знак"/>
    <w:link w:val="a9"/>
    <w:rsid w:val="00B52AAB"/>
    <w:rPr>
      <w:b/>
      <w:bCs/>
      <w:sz w:val="32"/>
      <w:szCs w:val="32"/>
    </w:rPr>
  </w:style>
  <w:style w:type="character" w:customStyle="1" w:styleId="50">
    <w:name w:val="Заголовок 5 Знак"/>
    <w:link w:val="5"/>
    <w:semiHidden/>
    <w:rsid w:val="00A01D1A"/>
    <w:rPr>
      <w:rFonts w:ascii="Calibri" w:eastAsia="Times New Roman" w:hAnsi="Calibri" w:cs="Times New Roman"/>
      <w:b/>
      <w:bCs/>
      <w:i/>
      <w:iCs/>
      <w:sz w:val="26"/>
      <w:szCs w:val="26"/>
    </w:rPr>
  </w:style>
  <w:style w:type="character" w:customStyle="1" w:styleId="60">
    <w:name w:val="Заголовок 6 Знак"/>
    <w:link w:val="6"/>
    <w:semiHidden/>
    <w:rsid w:val="00A01D1A"/>
    <w:rPr>
      <w:rFonts w:ascii="Calibri" w:eastAsia="Times New Roman" w:hAnsi="Calibri" w:cs="Times New Roman"/>
      <w:b/>
      <w:bCs/>
      <w:sz w:val="22"/>
      <w:szCs w:val="22"/>
    </w:rPr>
  </w:style>
  <w:style w:type="paragraph" w:styleId="af2">
    <w:name w:val="Body Text Indent"/>
    <w:basedOn w:val="a"/>
    <w:link w:val="af3"/>
    <w:rsid w:val="00CA06C3"/>
    <w:pPr>
      <w:spacing w:after="120"/>
      <w:ind w:left="283"/>
    </w:pPr>
  </w:style>
  <w:style w:type="character" w:customStyle="1" w:styleId="af3">
    <w:name w:val="Основной текст с отступом Знак"/>
    <w:basedOn w:val="a0"/>
    <w:link w:val="af2"/>
    <w:rsid w:val="00CA06C3"/>
  </w:style>
  <w:style w:type="paragraph" w:styleId="af4">
    <w:name w:val="Balloon Text"/>
    <w:basedOn w:val="a"/>
    <w:link w:val="af5"/>
    <w:rsid w:val="009B52F7"/>
    <w:rPr>
      <w:rFonts w:ascii="Tahoma" w:hAnsi="Tahoma" w:cs="Tahoma"/>
      <w:sz w:val="16"/>
      <w:szCs w:val="16"/>
    </w:rPr>
  </w:style>
  <w:style w:type="character" w:customStyle="1" w:styleId="af5">
    <w:name w:val="Текст выноски Знак"/>
    <w:basedOn w:val="a0"/>
    <w:link w:val="af4"/>
    <w:rsid w:val="009B52F7"/>
    <w:rPr>
      <w:rFonts w:ascii="Tahoma" w:hAnsi="Tahoma" w:cs="Tahoma"/>
      <w:sz w:val="16"/>
      <w:szCs w:val="16"/>
    </w:rPr>
  </w:style>
  <w:style w:type="paragraph" w:styleId="af6">
    <w:name w:val="List Paragraph"/>
    <w:basedOn w:val="a"/>
    <w:uiPriority w:val="34"/>
    <w:qFormat/>
    <w:rsid w:val="00B36C64"/>
    <w:pPr>
      <w:ind w:left="720"/>
      <w:contextualSpacing/>
    </w:pPr>
  </w:style>
  <w:style w:type="paragraph" w:customStyle="1" w:styleId="ConsPlusNormal">
    <w:name w:val="ConsPlusNormal"/>
    <w:rsid w:val="00C210B8"/>
    <w:pPr>
      <w:widowControl w:val="0"/>
      <w:autoSpaceDE w:val="0"/>
      <w:autoSpaceDN w:val="0"/>
    </w:pPr>
    <w:rPr>
      <w:rFonts w:ascii="Calibri" w:eastAsiaTheme="minorEastAsia" w:hAnsi="Calibri"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12602">
      <w:bodyDiv w:val="1"/>
      <w:marLeft w:val="0"/>
      <w:marRight w:val="0"/>
      <w:marTop w:val="0"/>
      <w:marBottom w:val="0"/>
      <w:divBdr>
        <w:top w:val="none" w:sz="0" w:space="0" w:color="auto"/>
        <w:left w:val="none" w:sz="0" w:space="0" w:color="auto"/>
        <w:bottom w:val="none" w:sz="0" w:space="0" w:color="auto"/>
        <w:right w:val="none" w:sz="0" w:space="0" w:color="auto"/>
      </w:divBdr>
    </w:div>
    <w:div w:id="167140150">
      <w:bodyDiv w:val="1"/>
      <w:marLeft w:val="0"/>
      <w:marRight w:val="0"/>
      <w:marTop w:val="0"/>
      <w:marBottom w:val="0"/>
      <w:divBdr>
        <w:top w:val="none" w:sz="0" w:space="0" w:color="auto"/>
        <w:left w:val="none" w:sz="0" w:space="0" w:color="auto"/>
        <w:bottom w:val="none" w:sz="0" w:space="0" w:color="auto"/>
        <w:right w:val="none" w:sz="0" w:space="0" w:color="auto"/>
      </w:divBdr>
    </w:div>
    <w:div w:id="643240235">
      <w:bodyDiv w:val="1"/>
      <w:marLeft w:val="0"/>
      <w:marRight w:val="0"/>
      <w:marTop w:val="0"/>
      <w:marBottom w:val="0"/>
      <w:divBdr>
        <w:top w:val="none" w:sz="0" w:space="0" w:color="auto"/>
        <w:left w:val="none" w:sz="0" w:space="0" w:color="auto"/>
        <w:bottom w:val="none" w:sz="0" w:space="0" w:color="auto"/>
        <w:right w:val="none" w:sz="0" w:space="0" w:color="auto"/>
      </w:divBdr>
    </w:div>
    <w:div w:id="672027378">
      <w:bodyDiv w:val="1"/>
      <w:marLeft w:val="0"/>
      <w:marRight w:val="0"/>
      <w:marTop w:val="0"/>
      <w:marBottom w:val="0"/>
      <w:divBdr>
        <w:top w:val="none" w:sz="0" w:space="0" w:color="auto"/>
        <w:left w:val="none" w:sz="0" w:space="0" w:color="auto"/>
        <w:bottom w:val="none" w:sz="0" w:space="0" w:color="auto"/>
        <w:right w:val="none" w:sz="0" w:space="0" w:color="auto"/>
      </w:divBdr>
    </w:div>
    <w:div w:id="903226397">
      <w:bodyDiv w:val="1"/>
      <w:marLeft w:val="0"/>
      <w:marRight w:val="0"/>
      <w:marTop w:val="0"/>
      <w:marBottom w:val="0"/>
      <w:divBdr>
        <w:top w:val="none" w:sz="0" w:space="0" w:color="auto"/>
        <w:left w:val="none" w:sz="0" w:space="0" w:color="auto"/>
        <w:bottom w:val="none" w:sz="0" w:space="0" w:color="auto"/>
        <w:right w:val="none" w:sz="0" w:space="0" w:color="auto"/>
      </w:divBdr>
    </w:div>
    <w:div w:id="1047687051">
      <w:bodyDiv w:val="1"/>
      <w:marLeft w:val="0"/>
      <w:marRight w:val="0"/>
      <w:marTop w:val="0"/>
      <w:marBottom w:val="0"/>
      <w:divBdr>
        <w:top w:val="none" w:sz="0" w:space="0" w:color="auto"/>
        <w:left w:val="none" w:sz="0" w:space="0" w:color="auto"/>
        <w:bottom w:val="none" w:sz="0" w:space="0" w:color="auto"/>
        <w:right w:val="none" w:sz="0" w:space="0" w:color="auto"/>
      </w:divBdr>
    </w:div>
    <w:div w:id="1137377860">
      <w:bodyDiv w:val="1"/>
      <w:marLeft w:val="0"/>
      <w:marRight w:val="0"/>
      <w:marTop w:val="0"/>
      <w:marBottom w:val="0"/>
      <w:divBdr>
        <w:top w:val="none" w:sz="0" w:space="0" w:color="auto"/>
        <w:left w:val="none" w:sz="0" w:space="0" w:color="auto"/>
        <w:bottom w:val="none" w:sz="0" w:space="0" w:color="auto"/>
        <w:right w:val="none" w:sz="0" w:space="0" w:color="auto"/>
      </w:divBdr>
    </w:div>
    <w:div w:id="1874996193">
      <w:bodyDiv w:val="1"/>
      <w:marLeft w:val="0"/>
      <w:marRight w:val="0"/>
      <w:marTop w:val="0"/>
      <w:marBottom w:val="0"/>
      <w:divBdr>
        <w:top w:val="none" w:sz="0" w:space="0" w:color="auto"/>
        <w:left w:val="none" w:sz="0" w:space="0" w:color="auto"/>
        <w:bottom w:val="none" w:sz="0" w:space="0" w:color="auto"/>
        <w:right w:val="none" w:sz="0" w:space="0" w:color="auto"/>
      </w:divBdr>
    </w:div>
    <w:div w:id="1972203142">
      <w:bodyDiv w:val="1"/>
      <w:marLeft w:val="0"/>
      <w:marRight w:val="0"/>
      <w:marTop w:val="0"/>
      <w:marBottom w:val="0"/>
      <w:divBdr>
        <w:top w:val="none" w:sz="0" w:space="0" w:color="auto"/>
        <w:left w:val="none" w:sz="0" w:space="0" w:color="auto"/>
        <w:bottom w:val="none" w:sz="0" w:space="0" w:color="auto"/>
        <w:right w:val="none" w:sz="0" w:space="0" w:color="auto"/>
      </w:divBdr>
    </w:div>
    <w:div w:id="19961828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login.consultant.ru/link/?req=doc&amp;base=LAW&amp;n=495001&amp;dst=100851" TargetMode="External"/><Relationship Id="rId18" Type="http://schemas.openxmlformats.org/officeDocument/2006/relationships/hyperlink" Target="https://login.consultant.ru/link/?req=doc&amp;base=LAW&amp;n=495001&amp;dst=100728" TargetMode="External"/><Relationship Id="rId3" Type="http://schemas.microsoft.com/office/2007/relationships/stylesWithEffects" Target="stylesWithEffect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login.consultant.ru/link/?req=doc&amp;base=LAW&amp;n=495001&amp;dst=101212" TargetMode="External"/><Relationship Id="rId17" Type="http://schemas.openxmlformats.org/officeDocument/2006/relationships/hyperlink" Target="https://login.consultant.ru/link/?req=doc&amp;base=LAW&amp;n=495001&amp;dst=101242" TargetMode="External"/><Relationship Id="rId2" Type="http://schemas.openxmlformats.org/officeDocument/2006/relationships/styles" Target="styles.xml"/><Relationship Id="rId16" Type="http://schemas.openxmlformats.org/officeDocument/2006/relationships/hyperlink" Target="https://login.consultant.ru/link/?req=doc&amp;base=LAW&amp;n=495001&amp;dst=100888"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base=LAW&amp;n=495001&amp;dst=100813" TargetMode="External"/><Relationship Id="rId5" Type="http://schemas.openxmlformats.org/officeDocument/2006/relationships/webSettings" Target="webSettings.xml"/><Relationship Id="rId15" Type="http://schemas.openxmlformats.org/officeDocument/2006/relationships/hyperlink" Target="file:///C:\Users\Chervonniy\Desktop\&#1087;&#1088;&#1086;&#1090;&#1077;&#1089;&#1090;%20&#1087;&#1088;&#1086;&#1082;.%20&#1085;&#1072;%20&#1084;&#1091;&#1085;.%20&#1082;&#1086;&#1085;&#1090;&#1088;&#1086;&#1083;&#1100;\235-&#1084;&#1087;&#1072;.docx" TargetMode="External"/><Relationship Id="rId10" Type="http://schemas.openxmlformats.org/officeDocument/2006/relationships/hyperlink" Target="https://login.consultant.ru/link/?req=doc&amp;base=RLAW020&amp;n=190589&amp;dst=100091"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s://login.consultant.ru/link/?req=doc&amp;base=LAW&amp;n=495001&amp;dst=100864"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72FCF3-FFB0-4D8C-BA60-284FF20CA4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17</Pages>
  <Words>3798</Words>
  <Characters>21650</Characters>
  <Application>Microsoft Office Word</Application>
  <DocSecurity>0</DocSecurity>
  <Lines>180</Lines>
  <Paragraphs>50</Paragraphs>
  <ScaleCrop>false</ScaleCrop>
  <HeadingPairs>
    <vt:vector size="2" baseType="variant">
      <vt:variant>
        <vt:lpstr>Название</vt:lpstr>
      </vt:variant>
      <vt:variant>
        <vt:i4>1</vt:i4>
      </vt:variant>
    </vt:vector>
  </HeadingPairs>
  <TitlesOfParts>
    <vt:vector size="1" baseType="lpstr">
      <vt:lpstr>АДМИНИСТРАЦИЯ</vt:lpstr>
    </vt:vector>
  </TitlesOfParts>
  <Company>ISD</Company>
  <LinksUpToDate>false</LinksUpToDate>
  <CharactersWithSpaces>25398</CharactersWithSpaces>
  <SharedDoc>false</SharedDoc>
  <HLinks>
    <vt:vector size="12" baseType="variant">
      <vt:variant>
        <vt:i4>3407926</vt:i4>
      </vt:variant>
      <vt:variant>
        <vt:i4>3</vt:i4>
      </vt:variant>
      <vt:variant>
        <vt:i4>0</vt:i4>
      </vt:variant>
      <vt:variant>
        <vt:i4>5</vt:i4>
      </vt:variant>
      <vt:variant>
        <vt:lpwstr>https://login.consultant.ru/link/?req=doc&amp;base=RLAW020&amp;n=190589&amp;dst=100091</vt:lpwstr>
      </vt:variant>
      <vt:variant>
        <vt:lpwstr/>
      </vt:variant>
      <vt:variant>
        <vt:i4>3407926</vt:i4>
      </vt:variant>
      <vt:variant>
        <vt:i4>0</vt:i4>
      </vt:variant>
      <vt:variant>
        <vt:i4>0</vt:i4>
      </vt:variant>
      <vt:variant>
        <vt:i4>5</vt:i4>
      </vt:variant>
      <vt:variant>
        <vt:lpwstr>https://login.consultant.ru/link/?req=doc&amp;base=RLAW020&amp;n=190589&amp;dst=100091</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АДМИНИСТРАЦИЯ</dc:title>
  <dc:creator>Отдел делопроизводства</dc:creator>
  <cp:lastModifiedBy>Валерий Викторович Червонный</cp:lastModifiedBy>
  <cp:revision>2</cp:revision>
  <cp:lastPrinted>2013-07-17T04:24:00Z</cp:lastPrinted>
  <dcterms:created xsi:type="dcterms:W3CDTF">2025-07-01T06:02:00Z</dcterms:created>
  <dcterms:modified xsi:type="dcterms:W3CDTF">2025-07-01T06:02:00Z</dcterms:modified>
</cp:coreProperties>
</file>