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B3C" w:rsidRDefault="00FF1B3C" w:rsidP="00FF1B3C">
      <w:pPr>
        <w:pStyle w:val="6"/>
        <w:tabs>
          <w:tab w:val="left" w:pos="3119"/>
          <w:tab w:val="left" w:pos="11057"/>
          <w:tab w:val="left" w:pos="11199"/>
        </w:tabs>
        <w:ind w:firstLine="10206"/>
        <w:jc w:val="left"/>
        <w:rPr>
          <w:szCs w:val="28"/>
          <w:lang w:val="ru-RU"/>
        </w:rPr>
      </w:pPr>
      <w:r>
        <w:rPr>
          <w:szCs w:val="28"/>
          <w:lang w:val="ru-RU"/>
        </w:rPr>
        <w:t>Приложение</w:t>
      </w:r>
    </w:p>
    <w:p w:rsidR="00FF1B3C" w:rsidRDefault="00FF1B3C" w:rsidP="00FF1B3C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к решению </w:t>
      </w:r>
    </w:p>
    <w:p w:rsidR="00FF1B3C" w:rsidRDefault="00FF1B3C" w:rsidP="00FF1B3C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>
        <w:rPr>
          <w:szCs w:val="28"/>
          <w:lang w:val="ru-RU"/>
        </w:rPr>
        <w:t>Думы города Владивостока</w:t>
      </w:r>
    </w:p>
    <w:p w:rsidR="00B51269" w:rsidRPr="00DB22D9" w:rsidRDefault="00FF1B3C" w:rsidP="00FF1B3C">
      <w:pPr>
        <w:pStyle w:val="6"/>
        <w:tabs>
          <w:tab w:val="left" w:pos="3119"/>
        </w:tabs>
        <w:ind w:firstLine="10206"/>
        <w:jc w:val="left"/>
        <w:rPr>
          <w:color w:val="FFFFFF"/>
          <w:sz w:val="24"/>
          <w:szCs w:val="24"/>
          <w:lang w:val="ru-RU"/>
        </w:rPr>
      </w:pPr>
      <w:r>
        <w:rPr>
          <w:szCs w:val="28"/>
          <w:lang w:val="ru-RU"/>
        </w:rPr>
        <w:t>от___________ №_________</w:t>
      </w:r>
      <w:r>
        <w:rPr>
          <w:szCs w:val="28"/>
          <w:lang w:val="ru-RU"/>
        </w:rPr>
        <w:tab/>
      </w:r>
      <w:r w:rsidR="00B51269">
        <w:rPr>
          <w:szCs w:val="28"/>
          <w:lang w:val="ru-RU"/>
        </w:rPr>
        <w:tab/>
        <w:t xml:space="preserve"> </w:t>
      </w:r>
    </w:p>
    <w:p w:rsidR="00675C1E" w:rsidRPr="00675C1E" w:rsidRDefault="00FF1B3C" w:rsidP="00675C1E">
      <w:pPr>
        <w:rPr>
          <w:sz w:val="28"/>
          <w:szCs w:val="28"/>
        </w:rPr>
      </w:pPr>
      <w:r w:rsidRPr="00675C1E">
        <w:rPr>
          <w:sz w:val="28"/>
          <w:szCs w:val="28"/>
        </w:rPr>
        <w:t>Перечень муниципального имущества, передаваемого в государственную собственность</w:t>
      </w:r>
      <w:r w:rsidR="00675C1E" w:rsidRPr="00675C1E">
        <w:rPr>
          <w:sz w:val="28"/>
          <w:szCs w:val="28"/>
        </w:rPr>
        <w:t xml:space="preserve"> Российской Федерации</w:t>
      </w:r>
    </w:p>
    <w:p w:rsidR="00FF1B3C" w:rsidRPr="00DB22D9" w:rsidRDefault="00FF1B3C" w:rsidP="00FF1B3C">
      <w:pPr>
        <w:widowControl w:val="0"/>
        <w:suppressAutoHyphens/>
        <w:jc w:val="center"/>
        <w:rPr>
          <w:sz w:val="24"/>
          <w:szCs w:val="24"/>
        </w:rPr>
      </w:pPr>
    </w:p>
    <w:tbl>
      <w:tblPr>
        <w:tblW w:w="14594" w:type="dxa"/>
        <w:jc w:val="center"/>
        <w:tblInd w:w="-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0"/>
        <w:gridCol w:w="16"/>
        <w:gridCol w:w="1712"/>
        <w:gridCol w:w="16"/>
        <w:gridCol w:w="2876"/>
        <w:gridCol w:w="1843"/>
        <w:gridCol w:w="4677"/>
        <w:gridCol w:w="3044"/>
      </w:tblGrid>
      <w:tr w:rsidR="000C614C" w:rsidRPr="00F53D43" w:rsidTr="00126DE4">
        <w:trPr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14C" w:rsidRPr="00A867E3" w:rsidRDefault="000C614C" w:rsidP="00A867E3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A867E3">
              <w:rPr>
                <w:rFonts w:eastAsiaTheme="minorEastAsia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867E3">
              <w:rPr>
                <w:rFonts w:eastAsiaTheme="minorEastAsia"/>
                <w:sz w:val="24"/>
                <w:szCs w:val="24"/>
                <w:lang w:eastAsia="en-US"/>
              </w:rPr>
              <w:t>п</w:t>
            </w:r>
            <w:proofErr w:type="gramEnd"/>
            <w:r w:rsidRPr="00A867E3">
              <w:rPr>
                <w:rFonts w:eastAsiaTheme="minorEastAsia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14C" w:rsidRPr="00F53D43" w:rsidRDefault="000C614C" w:rsidP="008B6F94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F53D43">
              <w:rPr>
                <w:rFonts w:eastAsiaTheme="minorEastAsia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14C" w:rsidRPr="00F53D43" w:rsidRDefault="000C614C" w:rsidP="00E4757B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F53D43">
              <w:rPr>
                <w:rFonts w:eastAsiaTheme="minorEastAsia"/>
                <w:sz w:val="24"/>
                <w:szCs w:val="24"/>
              </w:rPr>
              <w:t xml:space="preserve">Адрес места нахождения организации, </w:t>
            </w:r>
            <w:r w:rsidRPr="00502987">
              <w:rPr>
                <w:rFonts w:eastAsiaTheme="minorEastAsia"/>
                <w:sz w:val="24"/>
                <w:szCs w:val="24"/>
              </w:rPr>
              <w:br/>
            </w:r>
            <w:r w:rsidRPr="00F53D43">
              <w:rPr>
                <w:rFonts w:eastAsiaTheme="minorEastAsia"/>
                <w:sz w:val="24"/>
                <w:szCs w:val="24"/>
              </w:rPr>
              <w:t>ИНН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14C" w:rsidRPr="00F53D43" w:rsidRDefault="000C614C" w:rsidP="00590A40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F53D43">
              <w:rPr>
                <w:rFonts w:eastAsiaTheme="minorEastAsia"/>
                <w:sz w:val="24"/>
                <w:szCs w:val="24"/>
              </w:rPr>
              <w:t>Наименование имущества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14C" w:rsidRPr="00F53D43" w:rsidRDefault="000C614C" w:rsidP="00590A40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F53D43">
              <w:rPr>
                <w:rFonts w:eastAsiaTheme="minorEastAsia"/>
                <w:sz w:val="24"/>
                <w:szCs w:val="24"/>
              </w:rPr>
              <w:t>Адрес места нахождения имущества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14C" w:rsidRPr="00F53D43" w:rsidRDefault="000C614C" w:rsidP="0045646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F53D43">
              <w:rPr>
                <w:rFonts w:eastAsiaTheme="minorEastAsia"/>
                <w:sz w:val="24"/>
                <w:szCs w:val="24"/>
              </w:rPr>
              <w:t>Индивидуализирующие характеристики имущества</w:t>
            </w:r>
          </w:p>
        </w:tc>
      </w:tr>
      <w:tr w:rsidR="00D223E8" w:rsidRPr="00F53D43" w:rsidTr="00126DE4">
        <w:trPr>
          <w:trHeight w:val="1203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3E8" w:rsidRPr="00A867E3" w:rsidRDefault="00D223E8" w:rsidP="00A86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223E8" w:rsidRPr="00F53D43" w:rsidRDefault="00D223E8" w:rsidP="000375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F7EE7">
              <w:rPr>
                <w:rFonts w:eastAsiaTheme="minorHAnsi"/>
                <w:sz w:val="24"/>
                <w:szCs w:val="24"/>
                <w:lang w:eastAsia="en-US"/>
              </w:rPr>
              <w:t>Администрация города Владивостока</w:t>
            </w:r>
          </w:p>
        </w:tc>
        <w:tc>
          <w:tcPr>
            <w:tcW w:w="2876" w:type="dxa"/>
            <w:tcBorders>
              <w:left w:val="single" w:sz="4" w:space="0" w:color="auto"/>
              <w:right w:val="single" w:sz="4" w:space="0" w:color="auto"/>
            </w:tcBorders>
          </w:tcPr>
          <w:p w:rsidR="00D223E8" w:rsidRPr="003F7EE7" w:rsidRDefault="00D223E8" w:rsidP="003F7E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F7EE7">
              <w:rPr>
                <w:rFonts w:eastAsiaTheme="minorHAnsi"/>
                <w:sz w:val="24"/>
                <w:szCs w:val="24"/>
                <w:lang w:eastAsia="en-US"/>
              </w:rPr>
              <w:t xml:space="preserve">690091, г. Владивосток, Океанский проспект, д. 20, </w:t>
            </w:r>
          </w:p>
          <w:p w:rsidR="00D223E8" w:rsidRPr="00F53D43" w:rsidRDefault="00D223E8" w:rsidP="003F7E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F7EE7">
              <w:rPr>
                <w:rFonts w:eastAsiaTheme="minorHAnsi"/>
                <w:sz w:val="24"/>
                <w:szCs w:val="24"/>
                <w:lang w:eastAsia="en-US"/>
              </w:rPr>
              <w:t>ИНН 2504001783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3E8" w:rsidRDefault="00D223E8" w:rsidP="00DC03C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223E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3E8" w:rsidRDefault="00176B7B" w:rsidP="00176B7B">
            <w:pPr>
              <w:autoSpaceDE w:val="0"/>
              <w:autoSpaceDN w:val="0"/>
              <w:ind w:left="-28" w:firstLine="28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176B7B">
              <w:rPr>
                <w:rFonts w:eastAsiaTheme="minorEastAsia"/>
                <w:sz w:val="24"/>
                <w:szCs w:val="24"/>
                <w:lang w:eastAsia="en-US"/>
              </w:rPr>
              <w:t>Местоположение установлено относительно ориентира, расположенного в границах участка.</w:t>
            </w:r>
            <w:r>
              <w:rPr>
                <w:rFonts w:eastAsiaTheme="minorEastAsia"/>
                <w:sz w:val="24"/>
                <w:szCs w:val="24"/>
                <w:lang w:eastAsia="en-US"/>
              </w:rPr>
              <w:t xml:space="preserve"> </w:t>
            </w:r>
            <w:r w:rsidRPr="00176B7B">
              <w:rPr>
                <w:rFonts w:eastAsiaTheme="minorEastAsia"/>
                <w:sz w:val="24"/>
                <w:szCs w:val="24"/>
                <w:lang w:eastAsia="en-US"/>
              </w:rPr>
              <w:t>Ориентир</w:t>
            </w:r>
            <w:r>
              <w:rPr>
                <w:rFonts w:eastAsiaTheme="minorEastAsia"/>
                <w:sz w:val="24"/>
                <w:szCs w:val="24"/>
                <w:lang w:eastAsia="en-US"/>
              </w:rPr>
              <w:t xml:space="preserve"> </w:t>
            </w:r>
            <w:r w:rsidRPr="00176B7B">
              <w:rPr>
                <w:rFonts w:eastAsiaTheme="minorEastAsia"/>
                <w:sz w:val="24"/>
                <w:szCs w:val="24"/>
                <w:lang w:eastAsia="en-US"/>
              </w:rPr>
              <w:t xml:space="preserve">здание. Почтовый адрес ориентира: Приморский край, </w:t>
            </w:r>
            <w:r>
              <w:rPr>
                <w:rFonts w:eastAsiaTheme="minorEastAsia"/>
                <w:sz w:val="24"/>
                <w:szCs w:val="24"/>
                <w:lang w:eastAsia="en-US"/>
              </w:rPr>
              <w:br/>
            </w:r>
            <w:r w:rsidRPr="00176B7B">
              <w:rPr>
                <w:rFonts w:eastAsiaTheme="minorEastAsia"/>
                <w:sz w:val="24"/>
                <w:szCs w:val="24"/>
                <w:lang w:eastAsia="en-US"/>
              </w:rPr>
              <w:t>г. Владивосток, ул. Пушк</w:t>
            </w:r>
            <w:r w:rsidR="00760073">
              <w:rPr>
                <w:rFonts w:eastAsiaTheme="minorEastAsia"/>
                <w:sz w:val="24"/>
                <w:szCs w:val="24"/>
                <w:lang w:eastAsia="en-US"/>
              </w:rPr>
              <w:t>инская, 61</w:t>
            </w:r>
            <w:bookmarkStart w:id="0" w:name="_GoBack"/>
            <w:bookmarkEnd w:id="0"/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3E8" w:rsidRPr="00512664" w:rsidRDefault="00D223E8" w:rsidP="00176B7B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CA16A8">
              <w:rPr>
                <w:rFonts w:eastAsiaTheme="minorEastAsia"/>
                <w:sz w:val="24"/>
                <w:szCs w:val="24"/>
                <w:lang w:eastAsia="en-US"/>
              </w:rPr>
              <w:t xml:space="preserve">кадастровый номер </w:t>
            </w:r>
            <w:r w:rsidR="00176B7B" w:rsidRPr="00176B7B">
              <w:rPr>
                <w:rFonts w:eastAsiaTheme="minorEastAsia"/>
                <w:sz w:val="24"/>
                <w:szCs w:val="24"/>
                <w:lang w:eastAsia="en-US"/>
              </w:rPr>
              <w:t>25:28:010015:1196</w:t>
            </w:r>
            <w:r w:rsidRPr="00CA16A8">
              <w:rPr>
                <w:rFonts w:eastAsiaTheme="minorEastAsia"/>
                <w:sz w:val="24"/>
                <w:szCs w:val="24"/>
                <w:lang w:eastAsia="en-US"/>
              </w:rPr>
              <w:t>,</w:t>
            </w:r>
            <w:r w:rsidRPr="00CA16A8">
              <w:rPr>
                <w:rFonts w:eastAsiaTheme="minorEastAsia"/>
                <w:sz w:val="24"/>
                <w:szCs w:val="24"/>
                <w:lang w:eastAsia="en-US"/>
              </w:rPr>
              <w:br/>
              <w:t>площадь</w:t>
            </w:r>
            <w:r>
              <w:t xml:space="preserve"> </w:t>
            </w:r>
            <w:r w:rsidR="00176B7B">
              <w:rPr>
                <w:rFonts w:eastAsiaTheme="minorEastAsia"/>
                <w:sz w:val="24"/>
                <w:szCs w:val="24"/>
                <w:lang w:eastAsia="en-US"/>
              </w:rPr>
              <w:t>1 256</w:t>
            </w:r>
            <w:r>
              <w:rPr>
                <w:rFonts w:eastAsiaTheme="minorEastAsia"/>
                <w:sz w:val="24"/>
                <w:szCs w:val="24"/>
                <w:lang w:eastAsia="en-US"/>
              </w:rPr>
              <w:t xml:space="preserve"> кв. м</w:t>
            </w:r>
          </w:p>
        </w:tc>
      </w:tr>
      <w:tr w:rsidR="000C614C" w:rsidRPr="00F53D43" w:rsidTr="00126DE4">
        <w:trPr>
          <w:trHeight w:val="323"/>
          <w:jc w:val="center"/>
        </w:trPr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614C" w:rsidRPr="00A867E3" w:rsidRDefault="000C614C" w:rsidP="00BA2F86">
            <w:pPr>
              <w:rPr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614C" w:rsidRPr="00F53D43" w:rsidRDefault="000C614C" w:rsidP="00A2637C">
            <w:pPr>
              <w:rPr>
                <w:sz w:val="24"/>
                <w:szCs w:val="24"/>
              </w:rPr>
            </w:pPr>
          </w:p>
        </w:tc>
        <w:tc>
          <w:tcPr>
            <w:tcW w:w="2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614C" w:rsidRPr="00F53D43" w:rsidRDefault="000C614C" w:rsidP="00AE52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614C" w:rsidRPr="00F53D43" w:rsidRDefault="000C614C" w:rsidP="00590A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C614C" w:rsidRPr="00DB22D9" w:rsidRDefault="000C614C" w:rsidP="00BA2F86">
            <w:pPr>
              <w:rPr>
                <w:sz w:val="2"/>
                <w:szCs w:val="2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614C" w:rsidRPr="00DB22D9" w:rsidRDefault="000C614C" w:rsidP="00DB22D9">
            <w:pPr>
              <w:autoSpaceDE w:val="0"/>
              <w:autoSpaceDN w:val="0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</w:tbl>
    <w:p w:rsidR="00694C8E" w:rsidRPr="00DB22D9" w:rsidRDefault="00694C8E" w:rsidP="000161BC">
      <w:pPr>
        <w:widowControl w:val="0"/>
        <w:suppressAutoHyphens/>
        <w:rPr>
          <w:sz w:val="2"/>
          <w:szCs w:val="2"/>
        </w:rPr>
      </w:pPr>
    </w:p>
    <w:sectPr w:rsidR="00694C8E" w:rsidRPr="00DB22D9" w:rsidSect="00E04BA7">
      <w:headerReference w:type="default" r:id="rId9"/>
      <w:pgSz w:w="16838" w:h="11906" w:orient="landscape"/>
      <w:pgMar w:top="284" w:right="1245" w:bottom="1134" w:left="1418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0AE" w:rsidRDefault="00AB40AE" w:rsidP="0003039C">
      <w:r>
        <w:separator/>
      </w:r>
    </w:p>
  </w:endnote>
  <w:endnote w:type="continuationSeparator" w:id="0">
    <w:p w:rsidR="00AB40AE" w:rsidRDefault="00AB40AE" w:rsidP="0003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0AE" w:rsidRDefault="00AB40AE" w:rsidP="0003039C">
      <w:r>
        <w:separator/>
      </w:r>
    </w:p>
  </w:footnote>
  <w:footnote w:type="continuationSeparator" w:id="0">
    <w:p w:rsidR="00AB40AE" w:rsidRDefault="00AB40AE" w:rsidP="000303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3126415"/>
      <w:docPartObj>
        <w:docPartGallery w:val="Page Numbers (Top of Page)"/>
        <w:docPartUnique/>
      </w:docPartObj>
    </w:sdtPr>
    <w:sdtEndPr/>
    <w:sdtContent>
      <w:p w:rsidR="00413A02" w:rsidRDefault="00413A0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0073">
          <w:rPr>
            <w:noProof/>
          </w:rPr>
          <w:t>4</w:t>
        </w:r>
        <w:r>
          <w:fldChar w:fldCharType="end"/>
        </w:r>
      </w:p>
    </w:sdtContent>
  </w:sdt>
  <w:p w:rsidR="00815A6F" w:rsidRDefault="00815A6F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D16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C1D"/>
    <w:rsid w:val="000161BC"/>
    <w:rsid w:val="0003039C"/>
    <w:rsid w:val="000457C0"/>
    <w:rsid w:val="00052421"/>
    <w:rsid w:val="00057676"/>
    <w:rsid w:val="00060D6B"/>
    <w:rsid w:val="000659F2"/>
    <w:rsid w:val="000770FF"/>
    <w:rsid w:val="000A0565"/>
    <w:rsid w:val="000B65F1"/>
    <w:rsid w:val="000C021D"/>
    <w:rsid w:val="000C1517"/>
    <w:rsid w:val="000C614C"/>
    <w:rsid w:val="000E101A"/>
    <w:rsid w:val="000E2140"/>
    <w:rsid w:val="000F39F6"/>
    <w:rsid w:val="00117A11"/>
    <w:rsid w:val="00126DE4"/>
    <w:rsid w:val="00152B44"/>
    <w:rsid w:val="00160D3B"/>
    <w:rsid w:val="0016372F"/>
    <w:rsid w:val="00176B7B"/>
    <w:rsid w:val="001A0EFA"/>
    <w:rsid w:val="001A10EB"/>
    <w:rsid w:val="001A4FA4"/>
    <w:rsid w:val="001C615B"/>
    <w:rsid w:val="001D66A1"/>
    <w:rsid w:val="001F0986"/>
    <w:rsid w:val="002017A1"/>
    <w:rsid w:val="00207368"/>
    <w:rsid w:val="00215763"/>
    <w:rsid w:val="00221E5C"/>
    <w:rsid w:val="0022561D"/>
    <w:rsid w:val="00230011"/>
    <w:rsid w:val="00284A0C"/>
    <w:rsid w:val="002C074C"/>
    <w:rsid w:val="002D62CF"/>
    <w:rsid w:val="002F319F"/>
    <w:rsid w:val="00302D91"/>
    <w:rsid w:val="00310A7D"/>
    <w:rsid w:val="00312A7D"/>
    <w:rsid w:val="0032508F"/>
    <w:rsid w:val="0035174A"/>
    <w:rsid w:val="0038402C"/>
    <w:rsid w:val="003A1D16"/>
    <w:rsid w:val="003A2AA4"/>
    <w:rsid w:val="003B1639"/>
    <w:rsid w:val="003D6803"/>
    <w:rsid w:val="003E5D69"/>
    <w:rsid w:val="003F27C1"/>
    <w:rsid w:val="003F2D63"/>
    <w:rsid w:val="003F7EE7"/>
    <w:rsid w:val="00402DE8"/>
    <w:rsid w:val="00405D32"/>
    <w:rsid w:val="00413A02"/>
    <w:rsid w:val="00422806"/>
    <w:rsid w:val="0045646A"/>
    <w:rsid w:val="0046442C"/>
    <w:rsid w:val="0047562C"/>
    <w:rsid w:val="00476CFB"/>
    <w:rsid w:val="004776E6"/>
    <w:rsid w:val="004876A5"/>
    <w:rsid w:val="00487EF1"/>
    <w:rsid w:val="004A543D"/>
    <w:rsid w:val="004D0D8B"/>
    <w:rsid w:val="004D5079"/>
    <w:rsid w:val="00502987"/>
    <w:rsid w:val="0050623A"/>
    <w:rsid w:val="00512664"/>
    <w:rsid w:val="0053316F"/>
    <w:rsid w:val="00536D97"/>
    <w:rsid w:val="00540930"/>
    <w:rsid w:val="005423A4"/>
    <w:rsid w:val="00563587"/>
    <w:rsid w:val="00574191"/>
    <w:rsid w:val="00583C7A"/>
    <w:rsid w:val="0059090A"/>
    <w:rsid w:val="00590A40"/>
    <w:rsid w:val="00592FA9"/>
    <w:rsid w:val="00595A2E"/>
    <w:rsid w:val="005A3DBF"/>
    <w:rsid w:val="005B3730"/>
    <w:rsid w:val="005F5783"/>
    <w:rsid w:val="006116C6"/>
    <w:rsid w:val="00617649"/>
    <w:rsid w:val="00643AEA"/>
    <w:rsid w:val="00665F96"/>
    <w:rsid w:val="006719D9"/>
    <w:rsid w:val="00675120"/>
    <w:rsid w:val="00675C1E"/>
    <w:rsid w:val="0068089C"/>
    <w:rsid w:val="00684F16"/>
    <w:rsid w:val="00692AE5"/>
    <w:rsid w:val="00694C8E"/>
    <w:rsid w:val="00695F10"/>
    <w:rsid w:val="006C181E"/>
    <w:rsid w:val="006D67AA"/>
    <w:rsid w:val="0071436D"/>
    <w:rsid w:val="00725316"/>
    <w:rsid w:val="00725B38"/>
    <w:rsid w:val="00733EFE"/>
    <w:rsid w:val="00740249"/>
    <w:rsid w:val="00741587"/>
    <w:rsid w:val="0074510C"/>
    <w:rsid w:val="00757880"/>
    <w:rsid w:val="00760073"/>
    <w:rsid w:val="0076008C"/>
    <w:rsid w:val="00785E1A"/>
    <w:rsid w:val="00790372"/>
    <w:rsid w:val="007A1DA0"/>
    <w:rsid w:val="007C3AE8"/>
    <w:rsid w:val="007D2B4A"/>
    <w:rsid w:val="007E55F6"/>
    <w:rsid w:val="00815A6F"/>
    <w:rsid w:val="00825F88"/>
    <w:rsid w:val="00833753"/>
    <w:rsid w:val="008525EC"/>
    <w:rsid w:val="0085675B"/>
    <w:rsid w:val="00864FBF"/>
    <w:rsid w:val="00883BA4"/>
    <w:rsid w:val="00895A8B"/>
    <w:rsid w:val="008A229F"/>
    <w:rsid w:val="008A6427"/>
    <w:rsid w:val="008B094B"/>
    <w:rsid w:val="008B6F94"/>
    <w:rsid w:val="008C0EA7"/>
    <w:rsid w:val="008D2767"/>
    <w:rsid w:val="008D5E53"/>
    <w:rsid w:val="008E1E75"/>
    <w:rsid w:val="008F08EB"/>
    <w:rsid w:val="00911DBA"/>
    <w:rsid w:val="00950382"/>
    <w:rsid w:val="00965DF6"/>
    <w:rsid w:val="009721F6"/>
    <w:rsid w:val="00975ADD"/>
    <w:rsid w:val="00987711"/>
    <w:rsid w:val="009D3BA0"/>
    <w:rsid w:val="009D5362"/>
    <w:rsid w:val="00A03D0B"/>
    <w:rsid w:val="00A12A2E"/>
    <w:rsid w:val="00A13870"/>
    <w:rsid w:val="00A2637C"/>
    <w:rsid w:val="00A81277"/>
    <w:rsid w:val="00A867E3"/>
    <w:rsid w:val="00A91BCC"/>
    <w:rsid w:val="00A97C27"/>
    <w:rsid w:val="00AA0EB8"/>
    <w:rsid w:val="00AA22FF"/>
    <w:rsid w:val="00AB40AE"/>
    <w:rsid w:val="00AB4C76"/>
    <w:rsid w:val="00AB4DFB"/>
    <w:rsid w:val="00AC17E1"/>
    <w:rsid w:val="00AE097E"/>
    <w:rsid w:val="00AE527E"/>
    <w:rsid w:val="00B116F1"/>
    <w:rsid w:val="00B12ABF"/>
    <w:rsid w:val="00B14329"/>
    <w:rsid w:val="00B30D1A"/>
    <w:rsid w:val="00B35B4B"/>
    <w:rsid w:val="00B4796F"/>
    <w:rsid w:val="00B51269"/>
    <w:rsid w:val="00B541A6"/>
    <w:rsid w:val="00B61BA9"/>
    <w:rsid w:val="00B7135B"/>
    <w:rsid w:val="00B733B3"/>
    <w:rsid w:val="00B75305"/>
    <w:rsid w:val="00B75B5E"/>
    <w:rsid w:val="00B8198E"/>
    <w:rsid w:val="00B8706C"/>
    <w:rsid w:val="00B87243"/>
    <w:rsid w:val="00B873D4"/>
    <w:rsid w:val="00B91016"/>
    <w:rsid w:val="00BA1165"/>
    <w:rsid w:val="00BA2F86"/>
    <w:rsid w:val="00BC1CB9"/>
    <w:rsid w:val="00BC4909"/>
    <w:rsid w:val="00BC4C47"/>
    <w:rsid w:val="00BD0071"/>
    <w:rsid w:val="00BD4D35"/>
    <w:rsid w:val="00BF006D"/>
    <w:rsid w:val="00C10BD3"/>
    <w:rsid w:val="00C32D6B"/>
    <w:rsid w:val="00C559F4"/>
    <w:rsid w:val="00C868F1"/>
    <w:rsid w:val="00C927DD"/>
    <w:rsid w:val="00CA1539"/>
    <w:rsid w:val="00CA16A8"/>
    <w:rsid w:val="00CA408E"/>
    <w:rsid w:val="00CA5124"/>
    <w:rsid w:val="00CA7B4D"/>
    <w:rsid w:val="00CB1D3F"/>
    <w:rsid w:val="00CB2683"/>
    <w:rsid w:val="00CB410C"/>
    <w:rsid w:val="00CC0975"/>
    <w:rsid w:val="00CD6A0F"/>
    <w:rsid w:val="00CE08D6"/>
    <w:rsid w:val="00CF27EE"/>
    <w:rsid w:val="00CF37D3"/>
    <w:rsid w:val="00CF38C2"/>
    <w:rsid w:val="00D03F5A"/>
    <w:rsid w:val="00D135F5"/>
    <w:rsid w:val="00D223E8"/>
    <w:rsid w:val="00D3026C"/>
    <w:rsid w:val="00D607D7"/>
    <w:rsid w:val="00D766F9"/>
    <w:rsid w:val="00D97584"/>
    <w:rsid w:val="00D97ACC"/>
    <w:rsid w:val="00DB22D9"/>
    <w:rsid w:val="00DC03C3"/>
    <w:rsid w:val="00DE3238"/>
    <w:rsid w:val="00DF1D67"/>
    <w:rsid w:val="00E03994"/>
    <w:rsid w:val="00E04BA7"/>
    <w:rsid w:val="00E152CA"/>
    <w:rsid w:val="00E37A84"/>
    <w:rsid w:val="00E4533F"/>
    <w:rsid w:val="00E4757B"/>
    <w:rsid w:val="00E543B3"/>
    <w:rsid w:val="00E574D0"/>
    <w:rsid w:val="00E57E32"/>
    <w:rsid w:val="00E72E90"/>
    <w:rsid w:val="00E72F63"/>
    <w:rsid w:val="00E821D6"/>
    <w:rsid w:val="00E84892"/>
    <w:rsid w:val="00E906E4"/>
    <w:rsid w:val="00EA741C"/>
    <w:rsid w:val="00EB1C1D"/>
    <w:rsid w:val="00EB75AC"/>
    <w:rsid w:val="00EC1512"/>
    <w:rsid w:val="00EC2805"/>
    <w:rsid w:val="00ED71E0"/>
    <w:rsid w:val="00EE2123"/>
    <w:rsid w:val="00EE3E9E"/>
    <w:rsid w:val="00EF4BA1"/>
    <w:rsid w:val="00EF68C6"/>
    <w:rsid w:val="00F53D43"/>
    <w:rsid w:val="00FA182E"/>
    <w:rsid w:val="00FA4753"/>
    <w:rsid w:val="00FB0A43"/>
    <w:rsid w:val="00FB45DA"/>
    <w:rsid w:val="00FB6F28"/>
    <w:rsid w:val="00FE1366"/>
    <w:rsid w:val="00FF012A"/>
    <w:rsid w:val="00FF1B3C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1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1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0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87881-5602-4347-BB78-8F6DEA608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Викторовна Акуленко</dc:creator>
  <cp:lastModifiedBy>Яна Владимировна Подольская</cp:lastModifiedBy>
  <cp:revision>4</cp:revision>
  <cp:lastPrinted>2020-12-11T06:18:00Z</cp:lastPrinted>
  <dcterms:created xsi:type="dcterms:W3CDTF">2025-07-02T04:32:00Z</dcterms:created>
  <dcterms:modified xsi:type="dcterms:W3CDTF">2025-07-09T02:11:00Z</dcterms:modified>
</cp:coreProperties>
</file>